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5F4" w:rsidRPr="00052320" w:rsidRDefault="00896C50">
      <w:pPr>
        <w:pStyle w:val="5"/>
        <w:ind w:firstLine="567"/>
        <w:jc w:val="right"/>
        <w:rPr>
          <w:sz w:val="28"/>
          <w:szCs w:val="28"/>
        </w:rPr>
      </w:pPr>
      <w:r w:rsidRPr="00D80A66">
        <w:rPr>
          <w:sz w:val="28"/>
          <w:szCs w:val="28"/>
        </w:rPr>
        <w:t xml:space="preserve">  </w:t>
      </w:r>
      <w:r w:rsidRPr="00052320">
        <w:rPr>
          <w:sz w:val="28"/>
          <w:szCs w:val="28"/>
        </w:rPr>
        <w:t>Приложение 1</w:t>
      </w:r>
    </w:p>
    <w:p w:rsidR="00E155F4" w:rsidRPr="00052320" w:rsidRDefault="00E155F4">
      <w:pPr>
        <w:tabs>
          <w:tab w:val="left" w:pos="4648"/>
        </w:tabs>
        <w:rPr>
          <w:sz w:val="28"/>
          <w:szCs w:val="28"/>
        </w:rPr>
      </w:pPr>
    </w:p>
    <w:p w:rsidR="00E155F4" w:rsidRPr="00052320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52320">
        <w:rPr>
          <w:sz w:val="28"/>
          <w:szCs w:val="28"/>
        </w:rPr>
        <w:t>ОПЕРАТИВНЫЙ ЕЖЕДНЕВНЫЙ ПРОГНОЗ</w:t>
      </w:r>
    </w:p>
    <w:p w:rsidR="00E155F4" w:rsidRPr="00052320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52320">
        <w:rPr>
          <w:sz w:val="28"/>
          <w:szCs w:val="28"/>
        </w:rPr>
        <w:t>возникновения и развития чрезвычайных ситуаций на территории</w:t>
      </w:r>
    </w:p>
    <w:p w:rsidR="00E155F4" w:rsidRPr="00052320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52320">
        <w:rPr>
          <w:sz w:val="28"/>
          <w:szCs w:val="28"/>
        </w:rPr>
        <w:t xml:space="preserve">Оренбургской области на </w:t>
      </w:r>
      <w:r w:rsidR="00456D2C" w:rsidRPr="00052320">
        <w:rPr>
          <w:sz w:val="28"/>
          <w:szCs w:val="28"/>
        </w:rPr>
        <w:t>1</w:t>
      </w:r>
      <w:r w:rsidR="00052320" w:rsidRPr="00052320">
        <w:rPr>
          <w:sz w:val="28"/>
          <w:szCs w:val="28"/>
        </w:rPr>
        <w:t>1</w:t>
      </w:r>
      <w:r w:rsidRPr="00052320">
        <w:rPr>
          <w:sz w:val="28"/>
          <w:szCs w:val="28"/>
        </w:rPr>
        <w:t>.0</w:t>
      </w:r>
      <w:r w:rsidR="00271FC3" w:rsidRPr="00052320">
        <w:rPr>
          <w:sz w:val="28"/>
          <w:szCs w:val="28"/>
        </w:rPr>
        <w:t>5</w:t>
      </w:r>
      <w:r w:rsidRPr="00052320">
        <w:rPr>
          <w:sz w:val="28"/>
          <w:szCs w:val="28"/>
        </w:rPr>
        <w:t>.2025 года.</w:t>
      </w:r>
    </w:p>
    <w:p w:rsidR="00E155F4" w:rsidRPr="00052320" w:rsidRDefault="00896C50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r w:rsidRPr="00052320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E155F4" w:rsidRPr="00052320" w:rsidRDefault="00E155F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E155F4" w:rsidRPr="00052320" w:rsidRDefault="00896C5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052320">
        <w:rPr>
          <w:b/>
          <w:bCs/>
          <w:sz w:val="28"/>
          <w:szCs w:val="28"/>
        </w:rPr>
        <w:t>1.Обстановка за прошедшие сутки:</w:t>
      </w:r>
    </w:p>
    <w:p w:rsidR="00E155F4" w:rsidRPr="00052320" w:rsidRDefault="00E155F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F70478" w:rsidRPr="00052320" w:rsidRDefault="00896C50" w:rsidP="00F7047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52320">
        <w:rPr>
          <w:b/>
          <w:bCs/>
          <w:color w:val="000000"/>
          <w:sz w:val="28"/>
          <w:szCs w:val="28"/>
        </w:rPr>
        <w:t>1.1. В прошедшие сутки:</w:t>
      </w:r>
      <w:r w:rsidRPr="00052320">
        <w:rPr>
          <w:sz w:val="28"/>
          <w:szCs w:val="28"/>
        </w:rPr>
        <w:t xml:space="preserve"> </w:t>
      </w:r>
      <w:r w:rsidR="00052320" w:rsidRPr="00052320">
        <w:rPr>
          <w:sz w:val="28"/>
          <w:szCs w:val="28"/>
        </w:rPr>
        <w:t>в большинстве районов прошел дождь с грозой, в восточных районах отмечалось усиление ветра порывы 16-22 м/</w:t>
      </w:r>
      <w:proofErr w:type="gramStart"/>
      <w:r w:rsidR="00052320" w:rsidRPr="00052320">
        <w:rPr>
          <w:sz w:val="28"/>
          <w:szCs w:val="28"/>
        </w:rPr>
        <w:t>с</w:t>
      </w:r>
      <w:proofErr w:type="gramEnd"/>
      <w:r w:rsidR="00052320" w:rsidRPr="00052320">
        <w:rPr>
          <w:sz w:val="28"/>
          <w:szCs w:val="28"/>
        </w:rPr>
        <w:t xml:space="preserve">, </w:t>
      </w:r>
      <w:proofErr w:type="gramStart"/>
      <w:r w:rsidR="00052320" w:rsidRPr="00052320">
        <w:rPr>
          <w:sz w:val="28"/>
          <w:szCs w:val="28"/>
        </w:rPr>
        <w:t>по</w:t>
      </w:r>
      <w:proofErr w:type="gramEnd"/>
      <w:r w:rsidR="00052320" w:rsidRPr="00052320">
        <w:rPr>
          <w:sz w:val="28"/>
          <w:szCs w:val="28"/>
        </w:rPr>
        <w:t xml:space="preserve"> западу наблюдались туманы. Количество выпавших осадков составило до 10 мм, в Тюльгане 50 мм. Максимальная температура воздуха вчера днем составила +20,+24°; по западу +15,+17°. Минимальная температура воздуха сегодня ночью составила +8,+12°, по западу +1,+6°.</w:t>
      </w:r>
    </w:p>
    <w:p w:rsidR="00A728B3" w:rsidRPr="00052320" w:rsidRDefault="00896C50" w:rsidP="00F70478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052320">
        <w:rPr>
          <w:b/>
          <w:bCs/>
          <w:color w:val="000000"/>
          <w:sz w:val="28"/>
          <w:szCs w:val="28"/>
        </w:rPr>
        <w:t xml:space="preserve">1.2. Прогноз погоды по области на </w:t>
      </w:r>
      <w:r w:rsidR="00F70478" w:rsidRPr="00052320">
        <w:rPr>
          <w:b/>
          <w:bCs/>
          <w:color w:val="000000"/>
          <w:sz w:val="28"/>
          <w:szCs w:val="28"/>
        </w:rPr>
        <w:t>1</w:t>
      </w:r>
      <w:r w:rsidR="00052320" w:rsidRPr="00052320">
        <w:rPr>
          <w:b/>
          <w:bCs/>
          <w:color w:val="000000"/>
          <w:sz w:val="28"/>
          <w:szCs w:val="28"/>
        </w:rPr>
        <w:t>1</w:t>
      </w:r>
      <w:r w:rsidRPr="00052320">
        <w:rPr>
          <w:b/>
          <w:bCs/>
          <w:color w:val="000000"/>
          <w:sz w:val="28"/>
          <w:szCs w:val="28"/>
        </w:rPr>
        <w:t xml:space="preserve"> </w:t>
      </w:r>
      <w:r w:rsidR="00271FC3" w:rsidRPr="00052320">
        <w:rPr>
          <w:b/>
          <w:bCs/>
          <w:color w:val="000000"/>
          <w:sz w:val="28"/>
          <w:szCs w:val="28"/>
        </w:rPr>
        <w:t>мая</w:t>
      </w:r>
      <w:r w:rsidRPr="00052320">
        <w:rPr>
          <w:b/>
          <w:bCs/>
          <w:color w:val="000000"/>
          <w:sz w:val="28"/>
          <w:szCs w:val="28"/>
        </w:rPr>
        <w:t>: ночью:</w:t>
      </w:r>
      <w:r w:rsidR="008E1103" w:rsidRPr="00052320">
        <w:rPr>
          <w:b/>
          <w:bCs/>
          <w:color w:val="000000"/>
          <w:sz w:val="28"/>
          <w:szCs w:val="28"/>
        </w:rPr>
        <w:t xml:space="preserve"> </w:t>
      </w:r>
      <w:r w:rsidR="00052320" w:rsidRPr="00052320">
        <w:rPr>
          <w:color w:val="000000"/>
          <w:sz w:val="28"/>
          <w:szCs w:val="28"/>
        </w:rPr>
        <w:t>облачно с прояснениями, местами в западных и центральных районах кратковременный дождь, гроза, ветер южной четверти 4-9 м/с, в западных районах порывы до 14 м/</w:t>
      </w:r>
      <w:proofErr w:type="gramStart"/>
      <w:r w:rsidR="00052320" w:rsidRPr="00052320">
        <w:rPr>
          <w:color w:val="000000"/>
          <w:sz w:val="28"/>
          <w:szCs w:val="28"/>
        </w:rPr>
        <w:t>с</w:t>
      </w:r>
      <w:proofErr w:type="gramEnd"/>
      <w:r w:rsidR="00052320" w:rsidRPr="00052320">
        <w:rPr>
          <w:color w:val="000000"/>
          <w:sz w:val="28"/>
          <w:szCs w:val="28"/>
        </w:rPr>
        <w:t>, температура +4,+9°, в южных районах до +14°</w:t>
      </w:r>
      <w:r w:rsidR="007B47CD" w:rsidRPr="00052320">
        <w:rPr>
          <w:color w:val="000000"/>
          <w:sz w:val="28"/>
          <w:szCs w:val="28"/>
        </w:rPr>
        <w:t xml:space="preserve">; </w:t>
      </w:r>
      <w:r w:rsidRPr="00052320">
        <w:rPr>
          <w:b/>
          <w:bCs/>
          <w:color w:val="000000"/>
          <w:sz w:val="28"/>
          <w:szCs w:val="28"/>
        </w:rPr>
        <w:t>днём:</w:t>
      </w:r>
      <w:r w:rsidRPr="00052320">
        <w:rPr>
          <w:sz w:val="28"/>
          <w:szCs w:val="28"/>
        </w:rPr>
        <w:t xml:space="preserve"> </w:t>
      </w:r>
      <w:r w:rsidR="00052320" w:rsidRPr="00052320">
        <w:rPr>
          <w:color w:val="000000"/>
          <w:sz w:val="28"/>
          <w:szCs w:val="28"/>
        </w:rPr>
        <w:t>облачно с прояснениями, в большинстве районов дождь, в отдельных преимущественно северных районах сильный дождь, местами: гроза, возможен град, ветер южной четверти с переходом на западную четверть 7-12 м/с, местами преимущественно в восточных районах порывы 15-20 м/</w:t>
      </w:r>
      <w:proofErr w:type="gramStart"/>
      <w:r w:rsidR="00052320" w:rsidRPr="00052320">
        <w:rPr>
          <w:color w:val="000000"/>
          <w:sz w:val="28"/>
          <w:szCs w:val="28"/>
        </w:rPr>
        <w:t>с</w:t>
      </w:r>
      <w:proofErr w:type="gramEnd"/>
      <w:r w:rsidR="00052320" w:rsidRPr="00052320">
        <w:rPr>
          <w:color w:val="000000"/>
          <w:sz w:val="28"/>
          <w:szCs w:val="28"/>
        </w:rPr>
        <w:t>, температура +16,+21°, в южных и восточных районах +22,+27°.</w:t>
      </w:r>
    </w:p>
    <w:p w:rsidR="00476FE0" w:rsidRPr="00052320" w:rsidRDefault="006047DF" w:rsidP="00A728B3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052320">
        <w:rPr>
          <w:b/>
          <w:sz w:val="28"/>
          <w:szCs w:val="28"/>
        </w:rPr>
        <w:t>1</w:t>
      </w:r>
      <w:r w:rsidR="00052320" w:rsidRPr="00052320">
        <w:rPr>
          <w:b/>
          <w:sz w:val="28"/>
          <w:szCs w:val="28"/>
        </w:rPr>
        <w:t>2</w:t>
      </w:r>
      <w:r w:rsidR="00476FE0" w:rsidRPr="00052320">
        <w:rPr>
          <w:b/>
          <w:sz w:val="28"/>
          <w:szCs w:val="28"/>
        </w:rPr>
        <w:t xml:space="preserve"> мая:</w:t>
      </w:r>
      <w:r w:rsidR="00476FE0" w:rsidRPr="00052320">
        <w:rPr>
          <w:sz w:val="28"/>
          <w:szCs w:val="28"/>
        </w:rPr>
        <w:t xml:space="preserve"> </w:t>
      </w:r>
      <w:r w:rsidR="00052320" w:rsidRPr="00052320">
        <w:rPr>
          <w:sz w:val="28"/>
          <w:szCs w:val="28"/>
        </w:rPr>
        <w:t>облачно с прояснениями, ночью в центральных и восточных, днём в большинстве районов дождь, в отдельных центральных районах сильный, местами гроза, ветер северной четверти 4-9 м/с, в восточных районах порывы 10-15 м/с, температура ночью +8,+13°, в восточных районах до +16°, по западу +2,+7°, днём +16,+21°, в восточных районах +22,+25°.</w:t>
      </w:r>
      <w:proofErr w:type="gramEnd"/>
    </w:p>
    <w:p w:rsidR="00476FE0" w:rsidRPr="00052320" w:rsidRDefault="00476FE0" w:rsidP="00476FE0">
      <w:pPr>
        <w:ind w:firstLine="567"/>
        <w:jc w:val="both"/>
        <w:rPr>
          <w:sz w:val="28"/>
          <w:szCs w:val="28"/>
        </w:rPr>
      </w:pPr>
      <w:r w:rsidRPr="00052320">
        <w:rPr>
          <w:b/>
          <w:sz w:val="28"/>
          <w:szCs w:val="28"/>
        </w:rPr>
        <w:t>1</w:t>
      </w:r>
      <w:r w:rsidR="00052320" w:rsidRPr="00052320">
        <w:rPr>
          <w:b/>
          <w:sz w:val="28"/>
          <w:szCs w:val="28"/>
        </w:rPr>
        <w:t>3</w:t>
      </w:r>
      <w:r w:rsidRPr="00052320">
        <w:rPr>
          <w:b/>
          <w:sz w:val="28"/>
          <w:szCs w:val="28"/>
        </w:rPr>
        <w:t xml:space="preserve"> мая:</w:t>
      </w:r>
      <w:r w:rsidRPr="00052320">
        <w:rPr>
          <w:sz w:val="28"/>
          <w:szCs w:val="28"/>
        </w:rPr>
        <w:t xml:space="preserve"> </w:t>
      </w:r>
      <w:r w:rsidR="00052320" w:rsidRPr="00052320">
        <w:rPr>
          <w:sz w:val="28"/>
          <w:szCs w:val="28"/>
        </w:rPr>
        <w:t>Переменная облачность, в центральных и восточных районах кратковременный дождь, ветер северной четверти 4-9 м/с, днём в восточных районах порывы 10-15 м/</w:t>
      </w:r>
      <w:proofErr w:type="gramStart"/>
      <w:r w:rsidR="00052320" w:rsidRPr="00052320">
        <w:rPr>
          <w:sz w:val="28"/>
          <w:szCs w:val="28"/>
        </w:rPr>
        <w:t>с</w:t>
      </w:r>
      <w:proofErr w:type="gramEnd"/>
      <w:r w:rsidR="00052320" w:rsidRPr="00052320">
        <w:rPr>
          <w:sz w:val="28"/>
          <w:szCs w:val="28"/>
        </w:rPr>
        <w:t xml:space="preserve">, </w:t>
      </w:r>
      <w:proofErr w:type="gramStart"/>
      <w:r w:rsidR="00052320" w:rsidRPr="00052320">
        <w:rPr>
          <w:sz w:val="28"/>
          <w:szCs w:val="28"/>
        </w:rPr>
        <w:t>температура</w:t>
      </w:r>
      <w:proofErr w:type="gramEnd"/>
      <w:r w:rsidR="00052320" w:rsidRPr="00052320">
        <w:rPr>
          <w:sz w:val="28"/>
          <w:szCs w:val="28"/>
        </w:rPr>
        <w:t xml:space="preserve"> ночью +6,+11°, в восточных районах до +16°, днём +16,+21°, в восточных районах +22,+27°.</w:t>
      </w:r>
    </w:p>
    <w:p w:rsidR="00E155F4" w:rsidRPr="00052320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52320">
        <w:rPr>
          <w:b/>
          <w:sz w:val="28"/>
          <w:szCs w:val="28"/>
        </w:rPr>
        <w:t>1.3. Санитарно-эпидемиологическая обстановка:</w:t>
      </w:r>
    </w:p>
    <w:p w:rsidR="00E155F4" w:rsidRPr="00052320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052320">
        <w:rPr>
          <w:color w:val="000000"/>
          <w:sz w:val="28"/>
          <w:szCs w:val="28"/>
        </w:rPr>
        <w:t>По данным оперативного мониторинга, по состоянию на 25.04.2025 с укусами клещей в медицинские организации обратились 230 пострадавших, в том числе 77 детей. Чаще всего нападению клещей жители области подвергались во дворах частных подворий.</w:t>
      </w:r>
    </w:p>
    <w:p w:rsidR="00E155F4" w:rsidRPr="00052320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052320">
        <w:rPr>
          <w:color w:val="000000"/>
          <w:sz w:val="28"/>
          <w:szCs w:val="28"/>
        </w:rPr>
        <w:t xml:space="preserve">Заболевания клещевым вирусным энцефалитом (КВЭ) и иксодовым клещевым </w:t>
      </w:r>
      <w:proofErr w:type="spellStart"/>
      <w:r w:rsidRPr="00052320">
        <w:rPr>
          <w:color w:val="000000"/>
          <w:sz w:val="28"/>
          <w:szCs w:val="28"/>
        </w:rPr>
        <w:t>боррелиозом</w:t>
      </w:r>
      <w:proofErr w:type="spellEnd"/>
      <w:r w:rsidRPr="00052320">
        <w:rPr>
          <w:color w:val="000000"/>
          <w:sz w:val="28"/>
          <w:szCs w:val="28"/>
        </w:rPr>
        <w:t xml:space="preserve"> не зарегистрированы.</w:t>
      </w:r>
    </w:p>
    <w:p w:rsidR="00E155F4" w:rsidRPr="00052320" w:rsidRDefault="00896C50" w:rsidP="00F41D4F">
      <w:pPr>
        <w:pStyle w:val="af4"/>
        <w:spacing w:after="0"/>
        <w:ind w:firstLine="567"/>
        <w:jc w:val="both"/>
        <w:rPr>
          <w:sz w:val="28"/>
          <w:szCs w:val="28"/>
        </w:rPr>
      </w:pPr>
      <w:r w:rsidRPr="00052320">
        <w:rPr>
          <w:color w:val="000000"/>
          <w:sz w:val="28"/>
          <w:szCs w:val="28"/>
        </w:rPr>
        <w:t>Управление напоминает, что в Оренбургской области в зонах природных очагов КВЭ расположены восемь административных территорий: Абдулинский городской округ, Бугурусланский, Северный, Пономаревский, Оренбургский, Сакмарский, Саракташский и Шарлыкский районы.</w:t>
      </w:r>
    </w:p>
    <w:p w:rsidR="00E155F4" w:rsidRPr="00052320" w:rsidRDefault="00896C50" w:rsidP="00F41D4F">
      <w:pPr>
        <w:pStyle w:val="af4"/>
        <w:spacing w:after="0"/>
        <w:ind w:firstLine="567"/>
        <w:jc w:val="both"/>
        <w:rPr>
          <w:sz w:val="28"/>
          <w:szCs w:val="28"/>
        </w:rPr>
      </w:pPr>
      <w:r w:rsidRPr="00052320">
        <w:rPr>
          <w:color w:val="000000"/>
          <w:sz w:val="28"/>
          <w:szCs w:val="28"/>
        </w:rPr>
        <w:lastRenderedPageBreak/>
        <w:t>Прививками против клещевого вирусного энцефалита охвачено 4770 человек, из них — 1333 ребенка.</w:t>
      </w:r>
    </w:p>
    <w:p w:rsidR="00E155F4" w:rsidRPr="00052320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052320">
        <w:rPr>
          <w:b/>
          <w:sz w:val="28"/>
          <w:szCs w:val="28"/>
        </w:rPr>
        <w:t xml:space="preserve">1.4. Эпизоотическая обстановка: </w:t>
      </w:r>
      <w:r w:rsidRPr="00052320">
        <w:rPr>
          <w:sz w:val="28"/>
          <w:szCs w:val="28"/>
        </w:rPr>
        <w:t>продолжается мониторинг поголовья домашних и диких свиней на</w:t>
      </w:r>
      <w:r w:rsidRPr="00052320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052320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052320">
        <w:rPr>
          <w:rFonts w:eastAsia="SimSun"/>
          <w:bCs/>
          <w:sz w:val="28"/>
          <w:szCs w:val="28"/>
        </w:rPr>
        <w:t>(Приложение 2).</w:t>
      </w:r>
    </w:p>
    <w:p w:rsidR="00E155F4" w:rsidRPr="00052320" w:rsidRDefault="00896C5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052320">
        <w:rPr>
          <w:rFonts w:eastAsia="SimSun"/>
          <w:b/>
          <w:bCs/>
          <w:sz w:val="28"/>
          <w:szCs w:val="28"/>
        </w:rPr>
        <w:t>1.5. РХБ обстановка:</w:t>
      </w:r>
      <w:r w:rsidRPr="00052320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052320">
        <w:rPr>
          <w:sz w:val="28"/>
          <w:szCs w:val="28"/>
        </w:rPr>
        <w:t xml:space="preserve">Мощность экспозиционной дозы гамма-излучения – </w:t>
      </w:r>
      <w:r w:rsidRPr="00052320">
        <w:rPr>
          <w:b/>
          <w:sz w:val="28"/>
          <w:szCs w:val="28"/>
        </w:rPr>
        <w:t>0,</w:t>
      </w:r>
      <w:r w:rsidR="00476FE0" w:rsidRPr="00052320">
        <w:rPr>
          <w:b/>
          <w:sz w:val="28"/>
          <w:szCs w:val="28"/>
        </w:rPr>
        <w:t>10</w:t>
      </w:r>
      <w:r w:rsidRPr="00052320">
        <w:rPr>
          <w:b/>
          <w:sz w:val="28"/>
          <w:szCs w:val="28"/>
        </w:rPr>
        <w:t xml:space="preserve"> </w:t>
      </w:r>
      <w:r w:rsidRPr="00052320">
        <w:rPr>
          <w:rFonts w:eastAsia="SimSun"/>
          <w:sz w:val="28"/>
          <w:szCs w:val="28"/>
        </w:rPr>
        <w:t>мкЗв/час.</w:t>
      </w:r>
    </w:p>
    <w:p w:rsidR="00476FE0" w:rsidRPr="00E46C48" w:rsidRDefault="00896C50" w:rsidP="00476FE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46C48">
        <w:rPr>
          <w:b/>
          <w:sz w:val="28"/>
          <w:szCs w:val="28"/>
        </w:rPr>
        <w:t>1.6. Гидрологическая обстановка:</w:t>
      </w:r>
      <w:r w:rsidRPr="00E46C48">
        <w:rPr>
          <w:sz w:val="28"/>
          <w:szCs w:val="28"/>
        </w:rPr>
        <w:t xml:space="preserve"> </w:t>
      </w:r>
      <w:r w:rsidR="00476FE0" w:rsidRPr="00E46C48">
        <w:rPr>
          <w:sz w:val="28"/>
          <w:szCs w:val="28"/>
        </w:rPr>
        <w:t>преимущественно на реках области без существенных изменений</w:t>
      </w:r>
      <w:r w:rsidR="006047DF" w:rsidRPr="00E46C48">
        <w:rPr>
          <w:sz w:val="28"/>
          <w:szCs w:val="28"/>
        </w:rPr>
        <w:t>.</w:t>
      </w:r>
      <w:r w:rsidR="00476FE0" w:rsidRPr="00E46C48">
        <w:rPr>
          <w:sz w:val="28"/>
          <w:szCs w:val="28"/>
        </w:rPr>
        <w:t xml:space="preserve"> Уровень воды в верхнем бьефе Ириклинской ГРЭС ниже НПУ на </w:t>
      </w:r>
      <w:r w:rsidR="007A241D" w:rsidRPr="00E46C48">
        <w:rPr>
          <w:sz w:val="28"/>
          <w:szCs w:val="28"/>
        </w:rPr>
        <w:t>0</w:t>
      </w:r>
      <w:r w:rsidR="00476FE0" w:rsidRPr="00E46C48">
        <w:rPr>
          <w:sz w:val="28"/>
          <w:szCs w:val="28"/>
        </w:rPr>
        <w:t>,</w:t>
      </w:r>
      <w:r w:rsidR="00E46C48" w:rsidRPr="00E46C48">
        <w:rPr>
          <w:sz w:val="28"/>
          <w:szCs w:val="28"/>
        </w:rPr>
        <w:t>85</w:t>
      </w:r>
      <w:r w:rsidR="00476FE0" w:rsidRPr="00E46C48">
        <w:rPr>
          <w:sz w:val="28"/>
          <w:szCs w:val="28"/>
        </w:rPr>
        <w:t xml:space="preserve"> м БС.</w:t>
      </w:r>
    </w:p>
    <w:p w:rsidR="00476FE0" w:rsidRPr="008B5A87" w:rsidRDefault="007B47CD" w:rsidP="00476FE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B5A87">
        <w:rPr>
          <w:b/>
          <w:sz w:val="28"/>
          <w:szCs w:val="28"/>
        </w:rPr>
        <w:t>1</w:t>
      </w:r>
      <w:r w:rsidR="00896C50" w:rsidRPr="008B5A87">
        <w:rPr>
          <w:b/>
          <w:sz w:val="28"/>
          <w:szCs w:val="28"/>
        </w:rPr>
        <w:t xml:space="preserve">.7. </w:t>
      </w:r>
      <w:r w:rsidR="00476FE0" w:rsidRPr="008B5A87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6047DF" w:rsidRPr="008B5A87">
        <w:rPr>
          <w:b/>
          <w:sz w:val="28"/>
          <w:szCs w:val="28"/>
        </w:rPr>
        <w:t>:</w:t>
      </w:r>
    </w:p>
    <w:p w:rsidR="008B5A87" w:rsidRDefault="008B5A87" w:rsidP="008B5A87">
      <w:pPr>
        <w:ind w:firstLine="567"/>
        <w:jc w:val="both"/>
        <w:rPr>
          <w:b/>
          <w:sz w:val="26"/>
          <w:szCs w:val="26"/>
        </w:rPr>
      </w:pPr>
      <w:r w:rsidRPr="00F727E9">
        <w:rPr>
          <w:b/>
          <w:sz w:val="26"/>
          <w:szCs w:val="26"/>
          <w:u w:val="single"/>
        </w:rPr>
        <w:t>Западная и центральная зоны</w:t>
      </w:r>
    </w:p>
    <w:p w:rsidR="008B5A87" w:rsidRPr="008B5A87" w:rsidRDefault="008B5A87" w:rsidP="008B5A87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 19 часов 10.05.2025г. до 19 часов 12.05.2025г. </w:t>
      </w:r>
      <w:r>
        <w:rPr>
          <w:sz w:val="26"/>
          <w:szCs w:val="26"/>
        </w:rPr>
        <w:t xml:space="preserve">ожидаются метеорологические условия, благоприятные для рассеивания вредных примесей в атмосферном воздухе. </w:t>
      </w:r>
      <w:r w:rsidRPr="008B5A87">
        <w:rPr>
          <w:b/>
          <w:sz w:val="26"/>
          <w:szCs w:val="26"/>
        </w:rPr>
        <w:t>НМУ не ожидаются</w:t>
      </w:r>
      <w:r>
        <w:rPr>
          <w:b/>
          <w:sz w:val="26"/>
          <w:szCs w:val="26"/>
        </w:rPr>
        <w:t>.</w:t>
      </w:r>
      <w:r w:rsidRPr="008B5A87">
        <w:rPr>
          <w:sz w:val="26"/>
          <w:szCs w:val="26"/>
        </w:rPr>
        <w:t xml:space="preserve"> </w:t>
      </w:r>
    </w:p>
    <w:p w:rsidR="008B5A87" w:rsidRPr="00F727E9" w:rsidRDefault="008B5A87" w:rsidP="008B5A87">
      <w:pPr>
        <w:ind w:firstLine="567"/>
        <w:jc w:val="both"/>
        <w:rPr>
          <w:b/>
          <w:sz w:val="26"/>
          <w:szCs w:val="26"/>
          <w:u w:val="single"/>
        </w:rPr>
      </w:pPr>
      <w:r w:rsidRPr="00F727E9">
        <w:rPr>
          <w:b/>
          <w:sz w:val="26"/>
          <w:szCs w:val="26"/>
          <w:u w:val="single"/>
        </w:rPr>
        <w:t>Восточная зона</w:t>
      </w:r>
    </w:p>
    <w:p w:rsidR="008B5A87" w:rsidRPr="008B5A87" w:rsidRDefault="008B5A87" w:rsidP="008B5A87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В период с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19 часов 10.05.2025г. до 09 часов 11.05.2025г. </w:t>
      </w:r>
      <w:r>
        <w:rPr>
          <w:sz w:val="26"/>
          <w:szCs w:val="26"/>
        </w:rPr>
        <w:t xml:space="preserve">ожидаются метеорологические условия, неблагоприятные для рассеивания вредных примесей в атмосферном воздухе. </w:t>
      </w:r>
      <w:r w:rsidRPr="008B5A87">
        <w:rPr>
          <w:b/>
          <w:sz w:val="28"/>
          <w:szCs w:val="28"/>
        </w:rPr>
        <w:t>Объявляются НМУ 1 степени опасности.</w:t>
      </w:r>
    </w:p>
    <w:p w:rsidR="008B5A87" w:rsidRPr="008B5A87" w:rsidRDefault="008B5A87" w:rsidP="008B5A87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 19 часов 11.05.2025г. до 19 часов 12.05.2025г. </w:t>
      </w:r>
      <w:r>
        <w:rPr>
          <w:sz w:val="26"/>
          <w:szCs w:val="26"/>
        </w:rPr>
        <w:t xml:space="preserve">ожидаются метеорологические условия, благоприятные для рассеивания вредных примесей в атмосферном воздухе. </w:t>
      </w:r>
      <w:r w:rsidRPr="008B5A87">
        <w:rPr>
          <w:b/>
          <w:sz w:val="26"/>
          <w:szCs w:val="26"/>
        </w:rPr>
        <w:t>НМУ не ожидаются</w:t>
      </w:r>
      <w:r w:rsidRPr="008B5A87">
        <w:rPr>
          <w:sz w:val="26"/>
          <w:szCs w:val="26"/>
        </w:rPr>
        <w:t xml:space="preserve"> </w:t>
      </w:r>
    </w:p>
    <w:p w:rsidR="00E155F4" w:rsidRPr="008B5A87" w:rsidRDefault="00896C50" w:rsidP="00476FE0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8B5A87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1A5D8F" w:rsidRPr="008B5A87" w:rsidRDefault="008B5A87" w:rsidP="001A5D8F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0" w:name="_Hlk174149777"/>
      <w:bookmarkStart w:id="1" w:name="_Hlk148416327"/>
      <w:bookmarkStart w:id="2" w:name="_Hlk144947051"/>
      <w:bookmarkStart w:id="3" w:name="_Hlk145724477"/>
      <w:bookmarkStart w:id="4" w:name="_Hlk196786017"/>
      <w:bookmarkEnd w:id="0"/>
      <w:bookmarkEnd w:id="1"/>
      <w:bookmarkEnd w:id="2"/>
      <w:bookmarkEnd w:id="3"/>
      <w:r w:rsidRPr="008B5A87">
        <w:rPr>
          <w:b/>
          <w:sz w:val="28"/>
          <w:szCs w:val="28"/>
        </w:rPr>
        <w:t>10</w:t>
      </w:r>
      <w:r w:rsidR="001A5D8F" w:rsidRPr="008B5A87">
        <w:rPr>
          <w:b/>
          <w:sz w:val="28"/>
          <w:szCs w:val="28"/>
        </w:rPr>
        <w:t>.05.2025 на территории Оренбургской области регистрируются 1</w:t>
      </w:r>
      <w:r w:rsidRPr="008B5A87">
        <w:rPr>
          <w:b/>
          <w:sz w:val="28"/>
          <w:szCs w:val="28"/>
        </w:rPr>
        <w:t>,</w:t>
      </w:r>
      <w:r w:rsidR="001A5D8F" w:rsidRPr="008B5A87">
        <w:rPr>
          <w:b/>
          <w:sz w:val="28"/>
          <w:szCs w:val="28"/>
        </w:rPr>
        <w:t>3</w:t>
      </w:r>
      <w:r w:rsidRPr="008B5A87">
        <w:rPr>
          <w:b/>
          <w:sz w:val="28"/>
          <w:szCs w:val="28"/>
        </w:rPr>
        <w:t>,4</w:t>
      </w:r>
      <w:r w:rsidR="001A5D8F" w:rsidRPr="008B5A87">
        <w:rPr>
          <w:b/>
          <w:sz w:val="28"/>
          <w:szCs w:val="28"/>
        </w:rPr>
        <w:t xml:space="preserve"> классы пожарной опасности</w:t>
      </w:r>
      <w:r w:rsidRPr="008B5A87">
        <w:rPr>
          <w:b/>
          <w:sz w:val="28"/>
          <w:szCs w:val="28"/>
        </w:rPr>
        <w:t>:</w:t>
      </w:r>
    </w:p>
    <w:p w:rsidR="008B5A87" w:rsidRPr="008B5A87" w:rsidRDefault="008B5A87" w:rsidP="008B5A87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8B5A87">
        <w:rPr>
          <w:b/>
          <w:sz w:val="28"/>
          <w:szCs w:val="28"/>
        </w:rPr>
        <w:t xml:space="preserve">- 4 класс на территории 3 МО </w:t>
      </w:r>
      <w:r w:rsidRPr="008B5A87">
        <w:rPr>
          <w:sz w:val="28"/>
          <w:szCs w:val="28"/>
        </w:rPr>
        <w:t>(</w:t>
      </w:r>
      <w:r w:rsidRPr="008B5A87">
        <w:rPr>
          <w:i/>
          <w:sz w:val="28"/>
          <w:szCs w:val="28"/>
        </w:rPr>
        <w:t>Сорочинский м.о., Новосергиевский, Бузулукский районы</w:t>
      </w:r>
      <w:r w:rsidRPr="008B5A87">
        <w:rPr>
          <w:sz w:val="28"/>
          <w:szCs w:val="28"/>
        </w:rPr>
        <w:t>).</w:t>
      </w:r>
    </w:p>
    <w:bookmarkEnd w:id="4"/>
    <w:p w:rsidR="008B5A87" w:rsidRPr="008B5A87" w:rsidRDefault="008B5A87" w:rsidP="008B5A87">
      <w:pPr>
        <w:spacing w:before="7"/>
        <w:ind w:firstLine="567"/>
        <w:jc w:val="both"/>
        <w:rPr>
          <w:bCs/>
          <w:i/>
          <w:iCs/>
          <w:sz w:val="28"/>
          <w:szCs w:val="28"/>
          <w:lang w:eastAsia="en-US"/>
        </w:rPr>
      </w:pPr>
      <w:r w:rsidRPr="008B5A87">
        <w:rPr>
          <w:b/>
          <w:sz w:val="28"/>
          <w:szCs w:val="28"/>
        </w:rPr>
        <w:t xml:space="preserve">За сутки лесных пожаров не зарегистрировано </w:t>
      </w:r>
      <w:r w:rsidRPr="008B5A87">
        <w:rPr>
          <w:bCs/>
          <w:i/>
          <w:iCs/>
          <w:sz w:val="28"/>
          <w:szCs w:val="28"/>
          <w:lang w:eastAsia="en-US"/>
        </w:rPr>
        <w:t>(АППГ – 0).</w:t>
      </w:r>
    </w:p>
    <w:p w:rsidR="008B5A87" w:rsidRPr="008B5A87" w:rsidRDefault="008B5A87" w:rsidP="008B5A87">
      <w:pPr>
        <w:spacing w:before="7"/>
        <w:ind w:firstLine="567"/>
        <w:jc w:val="both"/>
        <w:rPr>
          <w:i/>
          <w:sz w:val="28"/>
          <w:szCs w:val="28"/>
        </w:rPr>
      </w:pPr>
      <w:r w:rsidRPr="008B5A87">
        <w:rPr>
          <w:i/>
          <w:sz w:val="28"/>
          <w:szCs w:val="28"/>
        </w:rPr>
        <w:t>На территории Оренбургской области с начала года зарегистрирован 31 лесной пожар на площади более 954 га (</w:t>
      </w:r>
      <w:bookmarkStart w:id="5" w:name="_Hlk195843634"/>
      <w:r w:rsidRPr="008B5A87">
        <w:rPr>
          <w:i/>
          <w:sz w:val="28"/>
          <w:szCs w:val="28"/>
        </w:rPr>
        <w:t>954,7592 га</w:t>
      </w:r>
      <w:bookmarkEnd w:id="5"/>
      <w:r w:rsidRPr="008B5A87">
        <w:rPr>
          <w:i/>
          <w:sz w:val="28"/>
          <w:szCs w:val="28"/>
        </w:rPr>
        <w:t xml:space="preserve">) (АППГ – 10 пожаров на площади </w:t>
      </w:r>
      <w:bookmarkStart w:id="6" w:name="_Hlk195843646"/>
      <w:r w:rsidRPr="008B5A87">
        <w:rPr>
          <w:i/>
          <w:sz w:val="28"/>
          <w:szCs w:val="28"/>
        </w:rPr>
        <w:t xml:space="preserve">243 </w:t>
      </w:r>
      <w:bookmarkEnd w:id="6"/>
      <w:r w:rsidRPr="008B5A87">
        <w:rPr>
          <w:i/>
          <w:sz w:val="28"/>
          <w:szCs w:val="28"/>
        </w:rPr>
        <w:t>га).</w:t>
      </w:r>
    </w:p>
    <w:p w:rsidR="008B5A87" w:rsidRPr="008B5A87" w:rsidRDefault="008B5A87" w:rsidP="008B5A87">
      <w:pPr>
        <w:widowControl w:val="0"/>
        <w:suppressAutoHyphens w:val="0"/>
        <w:autoSpaceDE w:val="0"/>
        <w:autoSpaceDN w:val="0"/>
        <w:ind w:firstLine="567"/>
        <w:jc w:val="both"/>
        <w:rPr>
          <w:b/>
          <w:iCs/>
          <w:sz w:val="28"/>
          <w:szCs w:val="28"/>
          <w:lang w:eastAsia="en-US"/>
        </w:rPr>
      </w:pPr>
      <w:bookmarkStart w:id="7" w:name="_Hlk197132993"/>
      <w:r w:rsidRPr="008B5A87">
        <w:rPr>
          <w:b/>
          <w:sz w:val="28"/>
          <w:szCs w:val="28"/>
          <w:lang w:eastAsia="en-US"/>
        </w:rPr>
        <w:t>За сутки на территории области зарегистрировано 5 ландшафтных пож</w:t>
      </w:r>
      <w:r w:rsidRPr="008B5A87">
        <w:rPr>
          <w:b/>
          <w:sz w:val="28"/>
          <w:szCs w:val="28"/>
          <w:lang w:eastAsia="en-US"/>
        </w:rPr>
        <w:t>а</w:t>
      </w:r>
      <w:r w:rsidRPr="008B5A87">
        <w:rPr>
          <w:b/>
          <w:sz w:val="28"/>
          <w:szCs w:val="28"/>
          <w:lang w:eastAsia="en-US"/>
        </w:rPr>
        <w:t xml:space="preserve">ров на площади 17,08 га </w:t>
      </w:r>
      <w:r w:rsidRPr="008B5A87">
        <w:rPr>
          <w:i/>
          <w:sz w:val="28"/>
          <w:szCs w:val="28"/>
          <w:lang w:eastAsia="en-US"/>
        </w:rPr>
        <w:t>(АППГ – 0)</w:t>
      </w:r>
      <w:r w:rsidRPr="008B5A87">
        <w:rPr>
          <w:b/>
          <w:iCs/>
          <w:sz w:val="28"/>
          <w:szCs w:val="28"/>
          <w:lang w:eastAsia="en-US"/>
        </w:rPr>
        <w:t>, муниципальный уровень реагирования вводился 2 раза.</w:t>
      </w:r>
    </w:p>
    <w:bookmarkEnd w:id="7"/>
    <w:p w:rsidR="008B5A87" w:rsidRPr="008B5A87" w:rsidRDefault="008B5A87" w:rsidP="008B5A87">
      <w:pPr>
        <w:ind w:firstLine="567"/>
        <w:jc w:val="both"/>
        <w:rPr>
          <w:i/>
          <w:iCs/>
          <w:sz w:val="28"/>
          <w:szCs w:val="28"/>
        </w:rPr>
      </w:pPr>
      <w:r w:rsidRPr="008B5A87">
        <w:rPr>
          <w:i/>
          <w:sz w:val="28"/>
          <w:szCs w:val="28"/>
        </w:rPr>
        <w:t xml:space="preserve">С начала года зарегистрировано 685 ландшафтных пожаров на площади 19061,8401 га (АППГ – </w:t>
      </w:r>
      <w:bookmarkStart w:id="8" w:name="_Hlk195843823"/>
      <w:r w:rsidRPr="008B5A87">
        <w:rPr>
          <w:i/>
          <w:sz w:val="28"/>
          <w:szCs w:val="28"/>
        </w:rPr>
        <w:t>81 ландшафтный пожар на площади 460,8415 га</w:t>
      </w:r>
      <w:bookmarkEnd w:id="8"/>
      <w:r w:rsidRPr="008B5A87">
        <w:rPr>
          <w:i/>
          <w:sz w:val="28"/>
          <w:szCs w:val="28"/>
        </w:rPr>
        <w:t xml:space="preserve">), </w:t>
      </w:r>
      <w:r w:rsidRPr="008B5A87">
        <w:rPr>
          <w:i/>
          <w:iCs/>
          <w:sz w:val="28"/>
          <w:szCs w:val="28"/>
        </w:rPr>
        <w:t xml:space="preserve">на которые 292 раза вводился муниципальный уровень реагирования. </w:t>
      </w:r>
    </w:p>
    <w:p w:rsidR="00E155F4" w:rsidRPr="008B5A87" w:rsidRDefault="00896C5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8B5A87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8B5A87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8B5A87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8B3A41" w:rsidRPr="008B5A87">
        <w:rPr>
          <w:rFonts w:ascii="Times New Roman" w:eastAsia="SimSun" w:hAnsi="Times New Roman" w:cs="Times New Roman"/>
          <w:szCs w:val="28"/>
        </w:rPr>
        <w:t>» на территории области наблюдае</w:t>
      </w:r>
      <w:r w:rsidRPr="008B5A87">
        <w:rPr>
          <w:rFonts w:ascii="Times New Roman" w:eastAsia="SimSun" w:hAnsi="Times New Roman" w:cs="Times New Roman"/>
          <w:szCs w:val="28"/>
        </w:rPr>
        <w:t xml:space="preserve">тся </w:t>
      </w:r>
      <w:r w:rsidR="008B3A41" w:rsidRPr="008B5A87">
        <w:rPr>
          <w:rFonts w:ascii="Times New Roman" w:eastAsia="SimSun" w:hAnsi="Times New Roman" w:cs="Times New Roman"/>
          <w:szCs w:val="28"/>
        </w:rPr>
        <w:t>слабая</w:t>
      </w:r>
      <w:r w:rsidR="00B85DD6" w:rsidRPr="008B5A87">
        <w:rPr>
          <w:rFonts w:ascii="Times New Roman" w:eastAsia="SimSun" w:hAnsi="Times New Roman" w:cs="Times New Roman"/>
          <w:szCs w:val="28"/>
        </w:rPr>
        <w:t xml:space="preserve"> </w:t>
      </w:r>
      <w:r w:rsidRPr="008B5A87">
        <w:rPr>
          <w:rFonts w:ascii="Times New Roman" w:eastAsia="SimSun" w:hAnsi="Times New Roman" w:cs="Times New Roman"/>
          <w:szCs w:val="28"/>
        </w:rPr>
        <w:t>геомагнитн</w:t>
      </w:r>
      <w:r w:rsidR="008B3A41" w:rsidRPr="008B5A87">
        <w:rPr>
          <w:rFonts w:ascii="Times New Roman" w:eastAsia="SimSun" w:hAnsi="Times New Roman" w:cs="Times New Roman"/>
          <w:szCs w:val="28"/>
        </w:rPr>
        <w:t>ая буря</w:t>
      </w:r>
      <w:r w:rsidRPr="008B5A87">
        <w:rPr>
          <w:rFonts w:ascii="Times New Roman" w:eastAsia="SimSun" w:hAnsi="Times New Roman" w:cs="Times New Roman"/>
          <w:szCs w:val="28"/>
        </w:rPr>
        <w:t>.</w:t>
      </w:r>
    </w:p>
    <w:p w:rsidR="00BA3322" w:rsidRPr="008B5A87" w:rsidRDefault="00896C50" w:rsidP="00BA3322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8B5A87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8B5A87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BA3322" w:rsidRPr="008B5A87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8B5A87" w:rsidRPr="008B5A87" w:rsidRDefault="008B5A87" w:rsidP="008B5A87">
      <w:pPr>
        <w:widowControl w:val="0"/>
        <w:ind w:firstLine="567"/>
        <w:jc w:val="both"/>
        <w:textAlignment w:val="baseline"/>
        <w:rPr>
          <w:rFonts w:eastAsia="Source Han Sans CN Regular"/>
          <w:b/>
          <w:bCs/>
          <w:kern w:val="2"/>
          <w:sz w:val="28"/>
          <w:szCs w:val="28"/>
          <w:shd w:val="clear" w:color="auto" w:fill="FFFFFF"/>
        </w:rPr>
      </w:pPr>
      <w:r w:rsidRPr="008B5A87">
        <w:rPr>
          <w:rFonts w:eastAsia="Source Han Sans CN Regular"/>
          <w:b/>
          <w:bCs/>
          <w:kern w:val="2"/>
          <w:sz w:val="28"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8B5A87" w:rsidRPr="008B5A87" w:rsidRDefault="008B5A87" w:rsidP="008B5A87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8B5A87">
        <w:rPr>
          <w:b/>
          <w:sz w:val="28"/>
          <w:szCs w:val="28"/>
        </w:rPr>
        <w:t xml:space="preserve">- 11 пожаров, погибших, травмированных, спасенных нет </w:t>
      </w:r>
      <w:r w:rsidRPr="008B5A87">
        <w:rPr>
          <w:i/>
          <w:sz w:val="28"/>
          <w:szCs w:val="28"/>
        </w:rPr>
        <w:t>(АППГ – 15/0/0/1).</w:t>
      </w:r>
    </w:p>
    <w:p w:rsidR="008B5A87" w:rsidRPr="008B5A87" w:rsidRDefault="008B5A87" w:rsidP="008B5A87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8B5A87">
        <w:rPr>
          <w:b/>
          <w:sz w:val="28"/>
          <w:szCs w:val="28"/>
        </w:rPr>
        <w:t xml:space="preserve">- на ДТП не привлекались </w:t>
      </w:r>
      <w:r w:rsidRPr="008B5A87">
        <w:rPr>
          <w:i/>
          <w:sz w:val="28"/>
          <w:szCs w:val="28"/>
        </w:rPr>
        <w:t>(АППГ – 1/0/2).</w:t>
      </w:r>
    </w:p>
    <w:p w:rsidR="008B5A87" w:rsidRPr="008B5A87" w:rsidRDefault="008B5A87" w:rsidP="008B5A87">
      <w:pPr>
        <w:ind w:firstLine="567"/>
        <w:rPr>
          <w:i/>
          <w:sz w:val="28"/>
          <w:szCs w:val="28"/>
        </w:rPr>
      </w:pPr>
      <w:r w:rsidRPr="008B5A87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8B5A87">
        <w:rPr>
          <w:i/>
          <w:sz w:val="28"/>
          <w:szCs w:val="28"/>
        </w:rPr>
        <w:t>(АППГ – 0/0/0)</w:t>
      </w:r>
      <w:r w:rsidRPr="008B5A87">
        <w:rPr>
          <w:b/>
          <w:sz w:val="28"/>
          <w:szCs w:val="28"/>
        </w:rPr>
        <w:t>.</w:t>
      </w:r>
    </w:p>
    <w:p w:rsidR="00BA3322" w:rsidRPr="008B5A87" w:rsidRDefault="00BA3322" w:rsidP="00BA3322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</w:rPr>
      </w:pPr>
    </w:p>
    <w:p w:rsidR="00F205DB" w:rsidRPr="008B5A87" w:rsidRDefault="00F205DB" w:rsidP="00BA3322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E155F4" w:rsidRPr="008B5A87" w:rsidRDefault="00896C50" w:rsidP="00BA3322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8B5A87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E155F4" w:rsidRPr="008B5A87" w:rsidRDefault="00896C50">
      <w:pPr>
        <w:ind w:firstLine="567"/>
        <w:jc w:val="both"/>
        <w:rPr>
          <w:b/>
          <w:i/>
          <w:sz w:val="28"/>
          <w:szCs w:val="28"/>
        </w:rPr>
      </w:pPr>
      <w:r w:rsidRPr="008B5A87">
        <w:rPr>
          <w:b/>
          <w:i/>
          <w:sz w:val="28"/>
          <w:szCs w:val="28"/>
        </w:rPr>
        <w:t>Характеристика месяца:</w:t>
      </w:r>
    </w:p>
    <w:p w:rsidR="00B756E8" w:rsidRPr="008B5A87" w:rsidRDefault="00B756E8" w:rsidP="00C04242">
      <w:pPr>
        <w:pStyle w:val="af7"/>
        <w:ind w:firstLine="567"/>
        <w:jc w:val="both"/>
        <w:rPr>
          <w:b w:val="0"/>
          <w:sz w:val="28"/>
          <w:szCs w:val="28"/>
        </w:rPr>
      </w:pPr>
      <w:r w:rsidRPr="008B5A87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E155F4" w:rsidRPr="008B5A87" w:rsidRDefault="00896C50">
      <w:pPr>
        <w:ind w:firstLine="567"/>
        <w:jc w:val="both"/>
        <w:rPr>
          <w:b/>
          <w:sz w:val="28"/>
          <w:szCs w:val="28"/>
        </w:rPr>
      </w:pPr>
      <w:r w:rsidRPr="008B5A87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4E210E" w:rsidRPr="008B5A87" w:rsidRDefault="004E210E" w:rsidP="004E210E">
      <w:pPr>
        <w:ind w:firstLine="709"/>
        <w:jc w:val="both"/>
        <w:rPr>
          <w:sz w:val="28"/>
          <w:szCs w:val="28"/>
        </w:rPr>
      </w:pPr>
      <w:r w:rsidRPr="008B5A87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8B5A87">
        <w:rPr>
          <w:sz w:val="28"/>
          <w:szCs w:val="28"/>
        </w:rPr>
        <w:t xml:space="preserve"> °С</w:t>
      </w:r>
      <w:proofErr w:type="gramEnd"/>
      <w:r w:rsidRPr="008B5A87">
        <w:rPr>
          <w:sz w:val="28"/>
          <w:szCs w:val="28"/>
        </w:rPr>
        <w:t>, температурный режим ожидается около нормы. Среднее количество осадков составляет 35 мм, количество выпавших осадков ожидается около нормы в большинстве районов, по югу центральных районов меньше нормы.</w:t>
      </w:r>
    </w:p>
    <w:p w:rsidR="004E210E" w:rsidRPr="008B5A87" w:rsidRDefault="004E210E" w:rsidP="004E210E">
      <w:pPr>
        <w:ind w:firstLine="720"/>
        <w:jc w:val="both"/>
        <w:rPr>
          <w:sz w:val="28"/>
          <w:szCs w:val="28"/>
        </w:rPr>
      </w:pPr>
      <w:r w:rsidRPr="008B5A87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Вероятность таких происшествий равна 0,5. </w:t>
      </w:r>
    </w:p>
    <w:p w:rsidR="004E210E" w:rsidRPr="008B5A87" w:rsidRDefault="004E210E" w:rsidP="004E210E">
      <w:pPr>
        <w:pStyle w:val="af7"/>
        <w:ind w:firstLine="709"/>
        <w:jc w:val="both"/>
        <w:rPr>
          <w:b w:val="0"/>
          <w:sz w:val="28"/>
          <w:szCs w:val="28"/>
        </w:rPr>
      </w:pPr>
      <w:r w:rsidRPr="008B5A87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4E210E" w:rsidRPr="008B5A87" w:rsidRDefault="004E210E" w:rsidP="004E210E">
      <w:pPr>
        <w:ind w:firstLine="709"/>
        <w:jc w:val="both"/>
        <w:rPr>
          <w:sz w:val="28"/>
          <w:szCs w:val="28"/>
        </w:rPr>
      </w:pPr>
      <w:r w:rsidRPr="008B5A87">
        <w:rPr>
          <w:sz w:val="28"/>
          <w:szCs w:val="28"/>
        </w:rPr>
        <w:t xml:space="preserve">По данным сайта ФГБУ «Гидрометцентр России» в мае наибольшее количество дней с высоким классом пожарной опасности ожидается на территориях районов: </w:t>
      </w:r>
      <w:proofErr w:type="gramStart"/>
      <w:r w:rsidRPr="008B5A87">
        <w:rPr>
          <w:sz w:val="28"/>
          <w:szCs w:val="28"/>
        </w:rPr>
        <w:t xml:space="preserve">Адамовского, Новоорского, Илекского, Грачевского, Красногвардейского, Беляевского, Соль-Илецкого м.о., Светлинского, Акбулакского, Домбаровского, Ташлинского, Курманаевского, Тоцкого, Кваркенского, Первомайского, Саракташского, Матвеевского, Пономаревского, Новосергиевского; гг. Гай, Ясный, Кувандык, Оренбург, Сорочинск. </w:t>
      </w:r>
      <w:proofErr w:type="gramEnd"/>
    </w:p>
    <w:p w:rsidR="004E210E" w:rsidRPr="008B5A87" w:rsidRDefault="004E210E" w:rsidP="004E210E">
      <w:pPr>
        <w:ind w:firstLine="709"/>
        <w:jc w:val="both"/>
        <w:rPr>
          <w:sz w:val="28"/>
          <w:szCs w:val="28"/>
        </w:rPr>
      </w:pPr>
      <w:r w:rsidRPr="008B5A87">
        <w:rPr>
          <w:sz w:val="28"/>
          <w:szCs w:val="28"/>
        </w:rPr>
        <w:t xml:space="preserve">Согласно статистическим данным в разные годы зарегистрировано от 5 до 70 очагов лесных пожаров  в мае: до 22 очагов возгораний, общей площадью до 138 га. </w:t>
      </w:r>
    </w:p>
    <w:p w:rsidR="004E210E" w:rsidRPr="008B5A87" w:rsidRDefault="004E210E" w:rsidP="004E210E">
      <w:pPr>
        <w:ind w:firstLine="709"/>
        <w:jc w:val="both"/>
        <w:rPr>
          <w:sz w:val="28"/>
          <w:szCs w:val="28"/>
        </w:rPr>
      </w:pPr>
      <w:r w:rsidRPr="008B5A87">
        <w:rPr>
          <w:sz w:val="28"/>
          <w:szCs w:val="28"/>
        </w:rPr>
        <w:t>Наибольшее количество возгораний вероятно на территориях Кувандыкского, Гайского м.о., Оренбургского, Домбаровского, Кваркенского, Тоцкого, Бузулукского, Илекского, Переволоцкого, Саракташского районов.</w:t>
      </w:r>
    </w:p>
    <w:p w:rsidR="004E210E" w:rsidRPr="008B5A87" w:rsidRDefault="004E210E" w:rsidP="004E210E">
      <w:pPr>
        <w:ind w:firstLine="709"/>
        <w:jc w:val="both"/>
        <w:rPr>
          <w:bCs/>
          <w:color w:val="000000"/>
          <w:sz w:val="28"/>
          <w:szCs w:val="28"/>
        </w:rPr>
      </w:pPr>
      <w:r w:rsidRPr="008B5A87">
        <w:rPr>
          <w:sz w:val="28"/>
          <w:szCs w:val="28"/>
        </w:rPr>
        <w:t>Также высока вероятность пожаров на территориях с высоким и чрезвычайным классом пожарной опасности. (</w:t>
      </w:r>
      <w:r w:rsidRPr="008B5A87">
        <w:rPr>
          <w:bCs/>
          <w:color w:val="000000"/>
          <w:sz w:val="28"/>
          <w:szCs w:val="28"/>
        </w:rPr>
        <w:t xml:space="preserve">Сведения о классах </w:t>
      </w:r>
      <w:proofErr w:type="spellStart"/>
      <w:r w:rsidRPr="008B5A87">
        <w:rPr>
          <w:bCs/>
          <w:color w:val="000000"/>
          <w:sz w:val="28"/>
          <w:szCs w:val="28"/>
        </w:rPr>
        <w:t>пожароопасности</w:t>
      </w:r>
      <w:proofErr w:type="spellEnd"/>
      <w:r w:rsidRPr="008B5A87">
        <w:rPr>
          <w:bCs/>
          <w:color w:val="000000"/>
          <w:sz w:val="28"/>
          <w:szCs w:val="28"/>
        </w:rPr>
        <w:t xml:space="preserve"> территорий области предоставляются в ежедневных прогнозах). </w:t>
      </w:r>
    </w:p>
    <w:p w:rsidR="004E210E" w:rsidRPr="008B5A87" w:rsidRDefault="004E210E" w:rsidP="004E210E">
      <w:pPr>
        <w:ind w:firstLine="709"/>
        <w:jc w:val="both"/>
        <w:rPr>
          <w:bCs/>
          <w:color w:val="000000"/>
          <w:sz w:val="28"/>
          <w:szCs w:val="28"/>
        </w:rPr>
      </w:pPr>
      <w:r w:rsidRPr="008B5A87">
        <w:rPr>
          <w:bCs/>
          <w:color w:val="000000"/>
          <w:sz w:val="28"/>
          <w:szCs w:val="28"/>
        </w:rPr>
        <w:t xml:space="preserve">Степные пожары возможны на всей территории области. Наиболее подвержены возгоранию районы с высоким классом пожарной опасности. Исходя из статистических данных  превышение параметров пожаров  возможно на территориях Домбаровского, Новосергиевского, Оренбургского, Сакмарского, Бузулукского,  Оренбургского, </w:t>
      </w:r>
      <w:proofErr w:type="gramStart"/>
      <w:r w:rsidRPr="008B5A87">
        <w:rPr>
          <w:bCs/>
          <w:color w:val="000000"/>
          <w:sz w:val="28"/>
          <w:szCs w:val="28"/>
        </w:rPr>
        <w:t>г</w:t>
      </w:r>
      <w:proofErr w:type="gramEnd"/>
      <w:r w:rsidRPr="008B5A87">
        <w:rPr>
          <w:bCs/>
          <w:color w:val="000000"/>
          <w:sz w:val="28"/>
          <w:szCs w:val="28"/>
        </w:rPr>
        <w:t>. Оренбург, Сорочинского, Соль-Илецкого м.о.</w:t>
      </w:r>
    </w:p>
    <w:p w:rsidR="001473E4" w:rsidRPr="008B5A87" w:rsidRDefault="004E210E" w:rsidP="001473E4">
      <w:pPr>
        <w:ind w:firstLine="567"/>
        <w:jc w:val="both"/>
        <w:rPr>
          <w:bCs/>
          <w:color w:val="000000"/>
          <w:sz w:val="28"/>
          <w:szCs w:val="28"/>
        </w:rPr>
      </w:pPr>
      <w:r w:rsidRPr="008B5A87">
        <w:rPr>
          <w:color w:val="000000"/>
          <w:sz w:val="28"/>
          <w:szCs w:val="28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</w:t>
      </w:r>
    </w:p>
    <w:p w:rsidR="00476FE0" w:rsidRPr="008B5A87" w:rsidRDefault="00896C50" w:rsidP="00476FE0">
      <w:pPr>
        <w:ind w:firstLine="567"/>
        <w:jc w:val="both"/>
        <w:rPr>
          <w:bCs/>
          <w:color w:val="000000"/>
          <w:sz w:val="28"/>
          <w:szCs w:val="28"/>
        </w:rPr>
      </w:pPr>
      <w:r w:rsidRPr="008B5A87">
        <w:rPr>
          <w:b/>
          <w:i/>
          <w:color w:val="000000"/>
          <w:sz w:val="28"/>
          <w:szCs w:val="28"/>
        </w:rPr>
        <w:t>О</w:t>
      </w:r>
      <w:r w:rsidRPr="008B5A87">
        <w:rPr>
          <w:b/>
          <w:bCs/>
          <w:i/>
          <w:iCs/>
          <w:sz w:val="28"/>
          <w:szCs w:val="28"/>
        </w:rPr>
        <w:t xml:space="preserve">пасные </w:t>
      </w:r>
      <w:r w:rsidR="00476FE0" w:rsidRPr="008B5A87">
        <w:rPr>
          <w:b/>
          <w:bCs/>
          <w:i/>
          <w:iCs/>
          <w:sz w:val="28"/>
          <w:szCs w:val="28"/>
        </w:rPr>
        <w:t>метеорологические явления не прогнозируются.</w:t>
      </w:r>
    </w:p>
    <w:p w:rsidR="008B5A87" w:rsidRDefault="008B5A87" w:rsidP="00217041">
      <w:pPr>
        <w:tabs>
          <w:tab w:val="left" w:pos="4500"/>
        </w:tabs>
        <w:ind w:firstLine="567"/>
        <w:jc w:val="both"/>
        <w:outlineLvl w:val="0"/>
        <w:rPr>
          <w:b/>
          <w:bCs/>
          <w:i/>
          <w:sz w:val="28"/>
          <w:szCs w:val="28"/>
        </w:rPr>
      </w:pPr>
      <w:r w:rsidRPr="008B5A87">
        <w:rPr>
          <w:b/>
          <w:bCs/>
          <w:i/>
          <w:sz w:val="28"/>
          <w:szCs w:val="28"/>
        </w:rPr>
        <w:t>В ближайшие сутки 11.05.2025г. местами по области ожидается гроза, днём в отдельных преимущественно северных районах сильный дождь, местами усиление ветра (преимущественно при грозе) порывы 15-20 м/</w:t>
      </w:r>
      <w:proofErr w:type="gramStart"/>
      <w:r w:rsidRPr="008B5A87">
        <w:rPr>
          <w:b/>
          <w:bCs/>
          <w:i/>
          <w:sz w:val="28"/>
          <w:szCs w:val="28"/>
        </w:rPr>
        <w:t>с</w:t>
      </w:r>
      <w:proofErr w:type="gramEnd"/>
      <w:r w:rsidRPr="008B5A87">
        <w:rPr>
          <w:b/>
          <w:bCs/>
          <w:i/>
          <w:sz w:val="28"/>
          <w:szCs w:val="28"/>
        </w:rPr>
        <w:t>.</w:t>
      </w:r>
    </w:p>
    <w:p w:rsidR="00217041" w:rsidRPr="00566618" w:rsidRDefault="00217041" w:rsidP="00217041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566618">
        <w:rPr>
          <w:b/>
          <w:sz w:val="28"/>
          <w:szCs w:val="28"/>
        </w:rPr>
        <w:t xml:space="preserve">На </w:t>
      </w:r>
      <w:r w:rsidR="00E51EE6" w:rsidRPr="00566618">
        <w:rPr>
          <w:b/>
          <w:sz w:val="28"/>
          <w:szCs w:val="28"/>
        </w:rPr>
        <w:t>1</w:t>
      </w:r>
      <w:r w:rsidR="00566618" w:rsidRPr="00566618">
        <w:rPr>
          <w:b/>
          <w:sz w:val="28"/>
          <w:szCs w:val="28"/>
        </w:rPr>
        <w:t>1</w:t>
      </w:r>
      <w:r w:rsidRPr="00566618">
        <w:rPr>
          <w:b/>
          <w:sz w:val="28"/>
          <w:szCs w:val="28"/>
        </w:rPr>
        <w:t>.05.2025 на территории Оренбургской области прогнозируются 2-4 классы пожарной опасности.</w:t>
      </w:r>
    </w:p>
    <w:p w:rsidR="00217041" w:rsidRPr="00566618" w:rsidRDefault="00217041" w:rsidP="00217041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566618">
        <w:rPr>
          <w:b/>
          <w:sz w:val="28"/>
          <w:szCs w:val="28"/>
        </w:rPr>
        <w:lastRenderedPageBreak/>
        <w:t xml:space="preserve">- 4 класс на территории 3 МО </w:t>
      </w:r>
      <w:r w:rsidRPr="00566618">
        <w:rPr>
          <w:sz w:val="28"/>
          <w:szCs w:val="28"/>
        </w:rPr>
        <w:t>(</w:t>
      </w:r>
      <w:r w:rsidRPr="00566618">
        <w:rPr>
          <w:i/>
          <w:sz w:val="28"/>
          <w:szCs w:val="28"/>
        </w:rPr>
        <w:t>Сорочинский м.о., Новосергиевский, Бузулукский районы</w:t>
      </w:r>
      <w:r w:rsidRPr="00566618">
        <w:rPr>
          <w:sz w:val="28"/>
          <w:szCs w:val="28"/>
        </w:rPr>
        <w:t>).</w:t>
      </w:r>
    </w:p>
    <w:p w:rsidR="00E155F4" w:rsidRPr="00566618" w:rsidRDefault="00E4265E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566618">
        <w:rPr>
          <w:bCs/>
          <w:sz w:val="28"/>
          <w:szCs w:val="28"/>
        </w:rPr>
        <w:t>Сохраня</w:t>
      </w:r>
      <w:r w:rsidR="00896C50" w:rsidRPr="00566618">
        <w:rPr>
          <w:bCs/>
          <w:sz w:val="28"/>
          <w:szCs w:val="28"/>
        </w:rPr>
        <w:t xml:space="preserve">ется вероятность возникновения </w:t>
      </w:r>
      <w:r w:rsidR="00896C50" w:rsidRPr="00566618">
        <w:rPr>
          <w:b/>
          <w:bCs/>
          <w:sz w:val="28"/>
          <w:szCs w:val="28"/>
        </w:rPr>
        <w:t>очагов ландшафтных (природных) пожаров</w:t>
      </w:r>
      <w:r w:rsidR="00896C50" w:rsidRPr="00566618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182489" w:rsidRDefault="00182489" w:rsidP="00566618">
      <w:pPr>
        <w:pStyle w:val="afc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 xml:space="preserve">В связи с прогнозируемой </w:t>
      </w:r>
      <w:r w:rsidRPr="00566618">
        <w:rPr>
          <w:b/>
          <w:sz w:val="28"/>
          <w:szCs w:val="28"/>
        </w:rPr>
        <w:t>грозой</w:t>
      </w:r>
      <w:r w:rsidRPr="00566618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566618" w:rsidRPr="00566618" w:rsidRDefault="00566618" w:rsidP="00566618">
      <w:pPr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566618">
        <w:rPr>
          <w:bCs/>
          <w:iCs/>
          <w:sz w:val="28"/>
          <w:szCs w:val="28"/>
        </w:rPr>
        <w:t xml:space="preserve">В связи с прогнозируемыми </w:t>
      </w:r>
      <w:r w:rsidRPr="00566618">
        <w:rPr>
          <w:b/>
          <w:bCs/>
          <w:iCs/>
          <w:sz w:val="28"/>
          <w:szCs w:val="28"/>
        </w:rPr>
        <w:t>порывами ветра до </w:t>
      </w:r>
      <w:r>
        <w:rPr>
          <w:b/>
          <w:bCs/>
          <w:iCs/>
          <w:sz w:val="28"/>
          <w:szCs w:val="28"/>
        </w:rPr>
        <w:t xml:space="preserve">20 </w:t>
      </w:r>
      <w:r w:rsidRPr="00566618">
        <w:rPr>
          <w:b/>
          <w:bCs/>
          <w:iCs/>
          <w:sz w:val="28"/>
          <w:szCs w:val="28"/>
        </w:rPr>
        <w:t>м/</w:t>
      </w:r>
      <w:proofErr w:type="gramStart"/>
      <w:r w:rsidRPr="00566618">
        <w:rPr>
          <w:b/>
          <w:bCs/>
          <w:iCs/>
          <w:sz w:val="28"/>
          <w:szCs w:val="28"/>
        </w:rPr>
        <w:t xml:space="preserve">с </w:t>
      </w:r>
      <w:r w:rsidRPr="00566618">
        <w:rPr>
          <w:bCs/>
          <w:iCs/>
          <w:sz w:val="28"/>
          <w:szCs w:val="28"/>
        </w:rPr>
        <w:t>увеличивается</w:t>
      </w:r>
      <w:proofErr w:type="gramEnd"/>
      <w:r w:rsidRPr="00566618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566618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566618" w:rsidRPr="00566618" w:rsidRDefault="00566618" w:rsidP="00566618">
      <w:pPr>
        <w:ind w:firstLine="567"/>
        <w:jc w:val="both"/>
        <w:rPr>
          <w:bCs/>
          <w:sz w:val="28"/>
          <w:szCs w:val="28"/>
        </w:rPr>
      </w:pPr>
      <w:r w:rsidRPr="00566618">
        <w:rPr>
          <w:bCs/>
          <w:sz w:val="28"/>
          <w:szCs w:val="28"/>
        </w:rPr>
        <w:t xml:space="preserve">В связи с </w:t>
      </w:r>
      <w:r w:rsidRPr="00566618">
        <w:rPr>
          <w:b/>
          <w:bCs/>
          <w:sz w:val="28"/>
          <w:szCs w:val="28"/>
        </w:rPr>
        <w:t>сильными осадками</w:t>
      </w:r>
      <w:r w:rsidRPr="00566618">
        <w:rPr>
          <w:bCs/>
          <w:sz w:val="28"/>
          <w:szCs w:val="28"/>
        </w:rPr>
        <w:t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566618" w:rsidRDefault="00566618" w:rsidP="00566618">
      <w:pPr>
        <w:ind w:firstLine="567"/>
        <w:jc w:val="both"/>
        <w:rPr>
          <w:bCs/>
          <w:sz w:val="28"/>
          <w:szCs w:val="28"/>
        </w:rPr>
      </w:pPr>
      <w:r w:rsidRPr="00566618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566618" w:rsidRPr="00566618" w:rsidRDefault="00566618" w:rsidP="00566618">
      <w:pPr>
        <w:ind w:firstLine="567"/>
        <w:jc w:val="both"/>
        <w:rPr>
          <w:bCs/>
          <w:sz w:val="28"/>
          <w:szCs w:val="28"/>
        </w:rPr>
      </w:pPr>
      <w:r w:rsidRPr="00566618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E155F4" w:rsidRPr="00566618" w:rsidRDefault="00896C50" w:rsidP="001473E4">
      <w:pPr>
        <w:ind w:firstLine="426"/>
        <w:jc w:val="both"/>
        <w:rPr>
          <w:sz w:val="28"/>
          <w:szCs w:val="28"/>
        </w:rPr>
      </w:pPr>
      <w:r w:rsidRPr="00566618">
        <w:rPr>
          <w:bCs/>
          <w:iCs/>
          <w:sz w:val="28"/>
          <w:szCs w:val="28"/>
        </w:rPr>
        <w:t xml:space="preserve">Сохраняется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E155F4" w:rsidRPr="00566618" w:rsidRDefault="00896C50" w:rsidP="00C04242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566618">
        <w:rPr>
          <w:i/>
          <w:sz w:val="28"/>
          <w:szCs w:val="28"/>
        </w:rPr>
        <w:t xml:space="preserve">2.1.1. </w:t>
      </w:r>
      <w:r w:rsidRPr="00566618">
        <w:rPr>
          <w:i/>
          <w:color w:val="000000"/>
          <w:sz w:val="28"/>
          <w:szCs w:val="28"/>
        </w:rPr>
        <w:t>Прогноз гидрологической обстановки</w:t>
      </w:r>
      <w:r w:rsidRPr="00566618">
        <w:rPr>
          <w:color w:val="000000"/>
          <w:sz w:val="28"/>
          <w:szCs w:val="28"/>
        </w:rPr>
        <w:t>.</w:t>
      </w:r>
    </w:p>
    <w:p w:rsidR="00916330" w:rsidRPr="00566618" w:rsidRDefault="00916330" w:rsidP="00C04242">
      <w:pPr>
        <w:ind w:firstLine="567"/>
        <w:jc w:val="both"/>
        <w:rPr>
          <w:color w:val="000000"/>
          <w:sz w:val="28"/>
          <w:szCs w:val="28"/>
        </w:rPr>
      </w:pPr>
      <w:r w:rsidRPr="00566618">
        <w:rPr>
          <w:color w:val="000000"/>
          <w:sz w:val="28"/>
          <w:szCs w:val="28"/>
        </w:rPr>
        <w:t>Опасных гидрологических явлений и, связанных с ними последствий, не прогнозируется. Уровни воды в реках области ожидаются в пределах среднемноголетних показателей.</w:t>
      </w:r>
    </w:p>
    <w:p w:rsidR="00E155F4" w:rsidRPr="00566618" w:rsidRDefault="00896C50" w:rsidP="00C04242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66618">
        <w:rPr>
          <w:i/>
          <w:color w:val="000000"/>
          <w:sz w:val="28"/>
          <w:szCs w:val="28"/>
        </w:rPr>
        <w:t xml:space="preserve">2.1.2. </w:t>
      </w:r>
      <w:r w:rsidRPr="00566618">
        <w:rPr>
          <w:i/>
          <w:sz w:val="28"/>
          <w:szCs w:val="28"/>
        </w:rPr>
        <w:t>Экзогенные геологические процессы</w:t>
      </w:r>
      <w:r w:rsidRPr="00566618">
        <w:rPr>
          <w:b/>
          <w:sz w:val="28"/>
          <w:szCs w:val="28"/>
        </w:rPr>
        <w:t>.</w:t>
      </w:r>
    </w:p>
    <w:p w:rsidR="00916330" w:rsidRPr="00566618" w:rsidRDefault="00916330" w:rsidP="00C04242">
      <w:pPr>
        <w:ind w:firstLine="567"/>
        <w:jc w:val="both"/>
        <w:rPr>
          <w:sz w:val="28"/>
          <w:szCs w:val="28"/>
        </w:rPr>
      </w:pPr>
      <w:r w:rsidRPr="00566618">
        <w:rPr>
          <w:color w:val="000000"/>
          <w:spacing w:val="-6"/>
          <w:sz w:val="28"/>
          <w:szCs w:val="28"/>
        </w:rPr>
        <w:t>Риск происшествий, связанных с активизацией</w:t>
      </w:r>
      <w:r w:rsidRPr="00566618">
        <w:rPr>
          <w:bCs/>
          <w:spacing w:val="-6"/>
          <w:sz w:val="28"/>
          <w:szCs w:val="28"/>
        </w:rPr>
        <w:t xml:space="preserve"> экзогенных геологических процессов, низкий.</w:t>
      </w:r>
    </w:p>
    <w:p w:rsidR="00E155F4" w:rsidRPr="00566618" w:rsidRDefault="00896C50" w:rsidP="00C04242">
      <w:pPr>
        <w:pStyle w:val="Default"/>
        <w:ind w:firstLine="567"/>
        <w:jc w:val="both"/>
        <w:rPr>
          <w:sz w:val="28"/>
          <w:szCs w:val="28"/>
        </w:rPr>
      </w:pPr>
      <w:r w:rsidRPr="00566618">
        <w:rPr>
          <w:i/>
          <w:sz w:val="28"/>
          <w:szCs w:val="28"/>
        </w:rPr>
        <w:t xml:space="preserve">2.1.3. </w:t>
      </w:r>
      <w:r w:rsidRPr="00566618">
        <w:rPr>
          <w:i/>
          <w:spacing w:val="-6"/>
          <w:sz w:val="28"/>
          <w:szCs w:val="28"/>
        </w:rPr>
        <w:t>Сейсмическая обстановка</w:t>
      </w:r>
      <w:r w:rsidRPr="00566618">
        <w:rPr>
          <w:b/>
          <w:spacing w:val="-6"/>
          <w:sz w:val="28"/>
          <w:szCs w:val="28"/>
        </w:rPr>
        <w:t xml:space="preserve">: </w:t>
      </w:r>
      <w:r w:rsidR="004E210E" w:rsidRPr="00566618">
        <w:rPr>
          <w:spacing w:val="-6"/>
          <w:sz w:val="28"/>
          <w:szCs w:val="28"/>
        </w:rPr>
        <w:t>ч</w:t>
      </w:r>
      <w:r w:rsidRPr="00566618">
        <w:rPr>
          <w:spacing w:val="-6"/>
          <w:sz w:val="28"/>
          <w:szCs w:val="28"/>
        </w:rPr>
        <w:t>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E155F4" w:rsidRPr="00566618" w:rsidRDefault="00896C50" w:rsidP="00C04242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566618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4E210E" w:rsidRPr="00566618" w:rsidRDefault="004E210E" w:rsidP="00C04242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 на территориях Александровского, Грачевского, Новоорского, Оренбургского районов.</w:t>
      </w:r>
    </w:p>
    <w:p w:rsidR="004E210E" w:rsidRPr="00566618" w:rsidRDefault="004E210E" w:rsidP="00C04242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lastRenderedPageBreak/>
        <w:t>Не исключаются аварии на трубопроводном транспорте (коммуникаций сетей водоснабжения, газоснабжения, электроснабжения); аварии на автомобильном транспорте; нарушения в работе системы жилищно-коммунального хозяйства, обнаружение взрывоопасных предметов. Возможны частичные обрушения зданий,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E155F4" w:rsidRPr="00566618" w:rsidRDefault="00896C50" w:rsidP="00C04242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566618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4E210E" w:rsidRPr="00566618" w:rsidRDefault="004E210E" w:rsidP="00C04242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мае – 165 пожаров.</w:t>
      </w:r>
    </w:p>
    <w:p w:rsidR="004E210E" w:rsidRPr="00566618" w:rsidRDefault="004E210E" w:rsidP="00C04242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 xml:space="preserve">Возможен рост техногенных пожаров относительно предшествующего месяца. </w:t>
      </w:r>
    </w:p>
    <w:p w:rsidR="004E210E" w:rsidRPr="00566618" w:rsidRDefault="004E210E" w:rsidP="00C04242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Вероятность пожаров на объектах экономики – 0,70 (за последние десять лет). Согласно статистическим данным в прогнозируемый период количество пожаров на объектах экономики снижается относительно предшествующего месяца. В период 2015-2024 гг. было зарегистрировано от 0 до 1 таких происшествий.</w:t>
      </w:r>
    </w:p>
    <w:p w:rsidR="006047DF" w:rsidRPr="00566618" w:rsidRDefault="006047DF" w:rsidP="00F27617">
      <w:pPr>
        <w:ind w:firstLine="567"/>
        <w:jc w:val="both"/>
        <w:rPr>
          <w:rFonts w:eastAsia="SimSun"/>
          <w:sz w:val="28"/>
          <w:szCs w:val="28"/>
        </w:rPr>
      </w:pPr>
      <w:r w:rsidRPr="00566618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566618">
        <w:rPr>
          <w:rFonts w:eastAsia="SimSun"/>
          <w:b/>
          <w:sz w:val="28"/>
          <w:szCs w:val="28"/>
        </w:rPr>
        <w:t xml:space="preserve">г. Оренбург </w:t>
      </w:r>
      <w:r w:rsidRPr="00566618">
        <w:rPr>
          <w:rFonts w:eastAsia="SimSun"/>
          <w:sz w:val="28"/>
          <w:szCs w:val="28"/>
        </w:rPr>
        <w:t xml:space="preserve">вероятность менее 0,2 (расстояние от ПСЧ 0,5-5 км, время реагирования – 10 мин), </w:t>
      </w:r>
      <w:r w:rsidRPr="00566618">
        <w:rPr>
          <w:rFonts w:eastAsia="SimSun"/>
          <w:b/>
          <w:sz w:val="28"/>
          <w:szCs w:val="28"/>
        </w:rPr>
        <w:t>г.</w:t>
      </w:r>
      <w:r w:rsidRPr="00566618">
        <w:rPr>
          <w:rFonts w:eastAsia="SimSun"/>
          <w:sz w:val="28"/>
          <w:szCs w:val="28"/>
        </w:rPr>
        <w:t xml:space="preserve"> </w:t>
      </w:r>
      <w:r w:rsidRPr="00566618">
        <w:rPr>
          <w:b/>
          <w:sz w:val="28"/>
          <w:szCs w:val="28"/>
        </w:rPr>
        <w:t>Орск</w:t>
      </w:r>
      <w:r w:rsidRPr="00566618">
        <w:rPr>
          <w:sz w:val="28"/>
          <w:szCs w:val="28"/>
        </w:rPr>
        <w:t xml:space="preserve"> вероятность менее 0,3 (расстояние от ПСЧ-9 – 0,5-5  км, время реагирования – 10 мин.),</w:t>
      </w:r>
      <w:r w:rsidRPr="00566618">
        <w:rPr>
          <w:color w:val="FF0000"/>
          <w:sz w:val="28"/>
          <w:szCs w:val="28"/>
        </w:rPr>
        <w:t xml:space="preserve"> </w:t>
      </w:r>
      <w:r w:rsidRPr="00566618">
        <w:rPr>
          <w:b/>
          <w:sz w:val="28"/>
          <w:szCs w:val="28"/>
        </w:rPr>
        <w:t>Бузулук</w:t>
      </w:r>
      <w:r w:rsidRPr="00566618">
        <w:rPr>
          <w:sz w:val="28"/>
          <w:szCs w:val="28"/>
        </w:rPr>
        <w:t xml:space="preserve"> </w:t>
      </w:r>
      <w:r w:rsidRPr="00566618">
        <w:rPr>
          <w:rFonts w:eastAsia="SimSun"/>
          <w:sz w:val="28"/>
          <w:szCs w:val="28"/>
        </w:rPr>
        <w:t>вероятность менее 0,2</w:t>
      </w:r>
      <w:r w:rsidRPr="00566618">
        <w:rPr>
          <w:sz w:val="28"/>
          <w:szCs w:val="28"/>
        </w:rPr>
        <w:t xml:space="preserve"> (расстояние от ПЧ-23 – 0,5-5 км, время реагирования – 10 мин), </w:t>
      </w:r>
      <w:r w:rsidR="00F27617" w:rsidRPr="00566618">
        <w:rPr>
          <w:rFonts w:eastAsia="SimSun"/>
          <w:b/>
          <w:sz w:val="28"/>
          <w:szCs w:val="28"/>
        </w:rPr>
        <w:t>Абдулинском м.о.</w:t>
      </w:r>
      <w:r w:rsidR="00F27617" w:rsidRPr="00566618">
        <w:rPr>
          <w:rFonts w:eastAsia="SimSun"/>
          <w:sz w:val="28"/>
          <w:szCs w:val="28"/>
        </w:rPr>
        <w:t xml:space="preserve"> </w:t>
      </w:r>
      <w:r w:rsidR="00F27617" w:rsidRPr="00566618">
        <w:rPr>
          <w:i/>
          <w:sz w:val="28"/>
          <w:szCs w:val="28"/>
        </w:rPr>
        <w:t>вероятность менее 0,2</w:t>
      </w:r>
      <w:r w:rsidR="00F27617" w:rsidRPr="00566618">
        <w:rPr>
          <w:rFonts w:eastAsia="SimSun"/>
          <w:sz w:val="28"/>
          <w:szCs w:val="28"/>
        </w:rPr>
        <w:t xml:space="preserve"> (г</w:t>
      </w:r>
      <w:proofErr w:type="gramStart"/>
      <w:r w:rsidR="00F27617" w:rsidRPr="00566618">
        <w:rPr>
          <w:rFonts w:eastAsia="SimSun"/>
          <w:sz w:val="28"/>
          <w:szCs w:val="28"/>
        </w:rPr>
        <w:t>.А</w:t>
      </w:r>
      <w:proofErr w:type="gramEnd"/>
      <w:r w:rsidR="00F27617" w:rsidRPr="00566618">
        <w:rPr>
          <w:rFonts w:eastAsia="SimSun"/>
          <w:sz w:val="28"/>
          <w:szCs w:val="28"/>
        </w:rPr>
        <w:t xml:space="preserve">бдулино, расстояние от ПСЧ-47 – 0,5-3 км, время реагирования – 6 мин), </w:t>
      </w:r>
      <w:r w:rsidR="00F27617" w:rsidRPr="00566618">
        <w:rPr>
          <w:rFonts w:eastAsia="SimSun"/>
          <w:b/>
          <w:sz w:val="28"/>
          <w:szCs w:val="28"/>
        </w:rPr>
        <w:t>Илекский</w:t>
      </w:r>
      <w:r w:rsidR="00F27617" w:rsidRPr="00566618">
        <w:rPr>
          <w:rFonts w:eastAsia="SimSun"/>
          <w:sz w:val="28"/>
          <w:szCs w:val="28"/>
        </w:rPr>
        <w:t xml:space="preserve">  район </w:t>
      </w:r>
      <w:r w:rsidR="00F27617" w:rsidRPr="00566618">
        <w:rPr>
          <w:i/>
          <w:sz w:val="28"/>
          <w:szCs w:val="28"/>
        </w:rPr>
        <w:t xml:space="preserve">вероятность менее 0,2 </w:t>
      </w:r>
      <w:r w:rsidR="00F27617" w:rsidRPr="00566618">
        <w:rPr>
          <w:rFonts w:eastAsia="SimSun"/>
          <w:sz w:val="28"/>
          <w:szCs w:val="28"/>
        </w:rPr>
        <w:t>( с</w:t>
      </w:r>
      <w:proofErr w:type="gramStart"/>
      <w:r w:rsidR="00F27617" w:rsidRPr="00566618">
        <w:rPr>
          <w:rFonts w:eastAsia="SimSun"/>
          <w:sz w:val="28"/>
          <w:szCs w:val="28"/>
        </w:rPr>
        <w:t>.И</w:t>
      </w:r>
      <w:proofErr w:type="gramEnd"/>
      <w:r w:rsidR="00F27617" w:rsidRPr="00566618">
        <w:rPr>
          <w:rFonts w:eastAsia="SimSun"/>
          <w:sz w:val="28"/>
          <w:szCs w:val="28"/>
        </w:rPr>
        <w:t xml:space="preserve">лек расстояние от  ПСЧ-11 – 0,5-3 км, время реагирования – 6 мин.), </w:t>
      </w:r>
      <w:r w:rsidR="00F27617" w:rsidRPr="00566618">
        <w:rPr>
          <w:rFonts w:eastAsia="SimSun"/>
          <w:b/>
          <w:sz w:val="28"/>
          <w:szCs w:val="28"/>
        </w:rPr>
        <w:t>Новоорском районе</w:t>
      </w:r>
      <w:r w:rsidR="00F27617" w:rsidRPr="00566618">
        <w:rPr>
          <w:rFonts w:eastAsia="SimSun"/>
          <w:sz w:val="28"/>
          <w:szCs w:val="28"/>
        </w:rPr>
        <w:t xml:space="preserve"> </w:t>
      </w:r>
      <w:r w:rsidR="00F27617" w:rsidRPr="00566618">
        <w:rPr>
          <w:i/>
          <w:sz w:val="28"/>
          <w:szCs w:val="28"/>
        </w:rPr>
        <w:t xml:space="preserve">вероятность менее 0,2 </w:t>
      </w:r>
      <w:r w:rsidR="00F27617" w:rsidRPr="00566618">
        <w:rPr>
          <w:rFonts w:eastAsia="SimSun"/>
          <w:sz w:val="28"/>
          <w:szCs w:val="28"/>
        </w:rPr>
        <w:t xml:space="preserve">(п.Новоорск, расстояние от ПСЧ-29 – 0,5-5 км, время реагирования – 10 мин.) </w:t>
      </w:r>
      <w:r w:rsidRPr="00566618">
        <w:rPr>
          <w:sz w:val="28"/>
          <w:szCs w:val="28"/>
        </w:rPr>
        <w:t xml:space="preserve">Оренбургской области, </w:t>
      </w:r>
      <w:r w:rsidRPr="00566618">
        <w:rPr>
          <w:rFonts w:eastAsia="SimSun"/>
          <w:sz w:val="28"/>
          <w:szCs w:val="28"/>
        </w:rPr>
        <w:t>в целом за область вероятность менее 0,1.</w:t>
      </w:r>
    </w:p>
    <w:p w:rsidR="00E155F4" w:rsidRPr="00566618" w:rsidRDefault="00896C50" w:rsidP="00C04242">
      <w:pPr>
        <w:ind w:firstLine="567"/>
        <w:jc w:val="both"/>
        <w:rPr>
          <w:i/>
          <w:sz w:val="28"/>
          <w:szCs w:val="28"/>
        </w:rPr>
      </w:pPr>
      <w:r w:rsidRPr="00566618">
        <w:rPr>
          <w:i/>
          <w:sz w:val="28"/>
          <w:szCs w:val="28"/>
        </w:rPr>
        <w:t>2.2.2. Аварии на автомобильном транспорте.</w:t>
      </w:r>
    </w:p>
    <w:p w:rsidR="004E210E" w:rsidRPr="00566618" w:rsidRDefault="004E210E" w:rsidP="00C04242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За последние 10 лет, с 2015 по 2024 гг., аварий на автомобильном транспорте, достигших критериев ЧС,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4E210E" w:rsidRPr="00566618" w:rsidRDefault="004E210E" w:rsidP="00C04242">
      <w:pPr>
        <w:ind w:firstLine="567"/>
        <w:jc w:val="both"/>
        <w:rPr>
          <w:color w:val="000000"/>
          <w:sz w:val="28"/>
          <w:szCs w:val="28"/>
        </w:rPr>
      </w:pPr>
      <w:r w:rsidRPr="00566618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566618">
        <w:rPr>
          <w:sz w:val="28"/>
          <w:szCs w:val="28"/>
        </w:rPr>
        <w:t>дорожн</w:t>
      </w:r>
      <w:proofErr w:type="gramStart"/>
      <w:r w:rsidRPr="00566618">
        <w:rPr>
          <w:sz w:val="28"/>
          <w:szCs w:val="28"/>
        </w:rPr>
        <w:t>о</w:t>
      </w:r>
      <w:proofErr w:type="spellEnd"/>
      <w:r w:rsidRPr="00566618">
        <w:rPr>
          <w:sz w:val="28"/>
          <w:szCs w:val="28"/>
        </w:rPr>
        <w:t>-</w:t>
      </w:r>
      <w:proofErr w:type="gramEnd"/>
      <w:r w:rsidRPr="00566618">
        <w:rPr>
          <w:sz w:val="28"/>
          <w:szCs w:val="28"/>
        </w:rPr>
        <w:t xml:space="preserve"> транспортных происшествий происходят на </w:t>
      </w:r>
      <w:r w:rsidRPr="00566618">
        <w:rPr>
          <w:color w:val="000000"/>
          <w:sz w:val="28"/>
          <w:szCs w:val="28"/>
        </w:rPr>
        <w:t>улично-дорожной сети городов и населенных пунктов г. Бузулук, г. Оренбург, г. Новотроицк, г. Орск.  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6047DF" w:rsidRPr="00566618" w:rsidRDefault="006047DF" w:rsidP="006047DF">
      <w:pPr>
        <w:ind w:firstLine="567"/>
        <w:jc w:val="both"/>
        <w:rPr>
          <w:color w:val="FF0000"/>
          <w:sz w:val="28"/>
          <w:szCs w:val="28"/>
        </w:rPr>
      </w:pPr>
      <w:r w:rsidRPr="00566618">
        <w:rPr>
          <w:bCs/>
          <w:sz w:val="28"/>
          <w:szCs w:val="28"/>
        </w:rPr>
        <w:t xml:space="preserve">Наиболее вероятны ДТП в </w:t>
      </w:r>
      <w:r w:rsidRPr="00566618">
        <w:rPr>
          <w:b/>
          <w:bCs/>
          <w:sz w:val="28"/>
          <w:szCs w:val="28"/>
        </w:rPr>
        <w:t>г. Оренбург</w:t>
      </w:r>
      <w:r w:rsidRPr="00566618">
        <w:rPr>
          <w:bCs/>
          <w:sz w:val="28"/>
          <w:szCs w:val="28"/>
        </w:rPr>
        <w:t xml:space="preserve"> </w:t>
      </w:r>
      <w:r w:rsidRPr="00566618">
        <w:rPr>
          <w:bCs/>
          <w:i/>
          <w:sz w:val="28"/>
          <w:szCs w:val="28"/>
        </w:rPr>
        <w:t>вероятность менее 0,3</w:t>
      </w:r>
      <w:r w:rsidRPr="00566618">
        <w:rPr>
          <w:bCs/>
          <w:sz w:val="28"/>
          <w:szCs w:val="28"/>
        </w:rPr>
        <w:t xml:space="preserve"> (ул. Чкалова, Терешковой, Шевченко, Донгузская, пр</w:t>
      </w:r>
      <w:proofErr w:type="gramStart"/>
      <w:r w:rsidRPr="00566618">
        <w:rPr>
          <w:bCs/>
          <w:sz w:val="28"/>
          <w:szCs w:val="28"/>
        </w:rPr>
        <w:t>.Г</w:t>
      </w:r>
      <w:proofErr w:type="gramEnd"/>
      <w:r w:rsidRPr="00566618">
        <w:rPr>
          <w:bCs/>
          <w:sz w:val="28"/>
          <w:szCs w:val="28"/>
        </w:rPr>
        <w:t>агарина, расстояние от ПСЧ 0,5-5 км, время реагирования – 10 мин),</w:t>
      </w:r>
      <w:r w:rsidRPr="00566618">
        <w:rPr>
          <w:b/>
          <w:bCs/>
          <w:sz w:val="28"/>
          <w:szCs w:val="28"/>
        </w:rPr>
        <w:t xml:space="preserve"> г. Орск</w:t>
      </w:r>
      <w:r w:rsidRPr="00566618">
        <w:rPr>
          <w:bCs/>
          <w:sz w:val="28"/>
          <w:szCs w:val="28"/>
        </w:rPr>
        <w:t xml:space="preserve"> </w:t>
      </w:r>
      <w:r w:rsidRPr="00566618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566618">
        <w:rPr>
          <w:bCs/>
          <w:sz w:val="28"/>
          <w:szCs w:val="28"/>
        </w:rPr>
        <w:t xml:space="preserve">(М-5 "Урал" </w:t>
      </w:r>
      <w:proofErr w:type="spellStart"/>
      <w:r w:rsidRPr="00566618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566618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566618">
        <w:rPr>
          <w:rFonts w:eastAsia="SimSun"/>
          <w:bCs/>
          <w:sz w:val="28"/>
          <w:szCs w:val="28"/>
        </w:rPr>
        <w:t>аварийно-опасных</w:t>
      </w:r>
      <w:r w:rsidRPr="00566618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</w:t>
      </w:r>
      <w:proofErr w:type="gramStart"/>
      <w:r w:rsidRPr="00566618">
        <w:rPr>
          <w:bCs/>
          <w:sz w:val="28"/>
          <w:szCs w:val="28"/>
        </w:rPr>
        <w:t>г. Орск 288-289 протяжённость 1 км.;</w:t>
      </w:r>
      <w:r w:rsidRPr="00566618">
        <w:rPr>
          <w:b/>
          <w:bCs/>
          <w:sz w:val="28"/>
          <w:szCs w:val="28"/>
        </w:rPr>
        <w:t xml:space="preserve"> в Кувандыкском м.о., </w:t>
      </w:r>
      <w:r w:rsidRPr="00566618">
        <w:rPr>
          <w:bCs/>
          <w:i/>
          <w:sz w:val="28"/>
          <w:szCs w:val="28"/>
        </w:rPr>
        <w:t>вероятность менее 0,3</w:t>
      </w:r>
      <w:r w:rsidRPr="00566618">
        <w:rPr>
          <w:b/>
          <w:bCs/>
          <w:sz w:val="28"/>
          <w:szCs w:val="28"/>
        </w:rPr>
        <w:t xml:space="preserve"> </w:t>
      </w:r>
      <w:r w:rsidRPr="00566618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Pr="00566618">
        <w:rPr>
          <w:b/>
          <w:bCs/>
          <w:sz w:val="28"/>
          <w:szCs w:val="28"/>
        </w:rPr>
        <w:t xml:space="preserve"> </w:t>
      </w:r>
      <w:r w:rsidRPr="00566618">
        <w:rPr>
          <w:bCs/>
          <w:sz w:val="28"/>
          <w:szCs w:val="28"/>
        </w:rPr>
        <w:t>Кувандыкский г.о.: 7 участков протяженностью 47 км: 1) с. Никольск 152-154 протяженность 2 км; 2) с. Никольск 156-157 протяженность 1 км; 3) с. Ильинка 178-181 протяженность 3 км;</w:t>
      </w:r>
      <w:proofErr w:type="gramEnd"/>
      <w:r w:rsidRPr="00566618">
        <w:rPr>
          <w:bCs/>
          <w:sz w:val="28"/>
          <w:szCs w:val="28"/>
        </w:rPr>
        <w:t xml:space="preserve"> 4) </w:t>
      </w:r>
      <w:proofErr w:type="gramStart"/>
      <w:r w:rsidRPr="00566618">
        <w:rPr>
          <w:bCs/>
          <w:sz w:val="28"/>
          <w:szCs w:val="28"/>
        </w:rPr>
        <w:t>с</w:t>
      </w:r>
      <w:proofErr w:type="gramEnd"/>
      <w:r w:rsidRPr="00566618">
        <w:rPr>
          <w:bCs/>
          <w:sz w:val="28"/>
          <w:szCs w:val="28"/>
        </w:rPr>
        <w:t xml:space="preserve">. </w:t>
      </w:r>
      <w:proofErr w:type="gramStart"/>
      <w:r w:rsidRPr="00566618">
        <w:rPr>
          <w:bCs/>
          <w:sz w:val="28"/>
          <w:szCs w:val="28"/>
        </w:rPr>
        <w:t>Ильинка</w:t>
      </w:r>
      <w:proofErr w:type="gramEnd"/>
      <w:r w:rsidRPr="00566618">
        <w:rPr>
          <w:bCs/>
          <w:sz w:val="28"/>
          <w:szCs w:val="28"/>
        </w:rPr>
        <w:t xml:space="preserve"> 183-184 протяженность 1 км; 5) с. </w:t>
      </w:r>
      <w:proofErr w:type="spellStart"/>
      <w:r w:rsidRPr="00566618">
        <w:rPr>
          <w:bCs/>
          <w:sz w:val="28"/>
          <w:szCs w:val="28"/>
        </w:rPr>
        <w:t>Кидрясово</w:t>
      </w:r>
      <w:proofErr w:type="spellEnd"/>
      <w:r w:rsidRPr="00566618">
        <w:rPr>
          <w:bCs/>
          <w:sz w:val="28"/>
          <w:szCs w:val="28"/>
        </w:rPr>
        <w:t xml:space="preserve"> 187-192 протяженность 5 км; 6) с. </w:t>
      </w:r>
      <w:proofErr w:type="spellStart"/>
      <w:r w:rsidRPr="00566618">
        <w:rPr>
          <w:bCs/>
          <w:sz w:val="28"/>
          <w:szCs w:val="28"/>
        </w:rPr>
        <w:t>Кидрясово</w:t>
      </w:r>
      <w:proofErr w:type="spellEnd"/>
      <w:r w:rsidRPr="00566618">
        <w:rPr>
          <w:bCs/>
          <w:sz w:val="28"/>
          <w:szCs w:val="28"/>
        </w:rPr>
        <w:t xml:space="preserve"> 197-232 протяженность 35 км, 7) с. </w:t>
      </w:r>
      <w:proofErr w:type="spellStart"/>
      <w:r w:rsidRPr="00566618">
        <w:rPr>
          <w:bCs/>
          <w:sz w:val="28"/>
          <w:szCs w:val="28"/>
        </w:rPr>
        <w:t>Кидрясово</w:t>
      </w:r>
      <w:proofErr w:type="spellEnd"/>
      <w:r w:rsidRPr="00566618">
        <w:rPr>
          <w:bCs/>
          <w:sz w:val="28"/>
          <w:szCs w:val="28"/>
        </w:rPr>
        <w:t xml:space="preserve"> 213-220 протяженность 7 км, </w:t>
      </w:r>
      <w:r w:rsidRPr="00566618">
        <w:rPr>
          <w:bCs/>
          <w:i/>
          <w:sz w:val="28"/>
          <w:szCs w:val="28"/>
        </w:rPr>
        <w:t>в целом за область вероятность менее 0,1</w:t>
      </w:r>
      <w:r w:rsidRPr="00566618">
        <w:rPr>
          <w:bCs/>
          <w:sz w:val="28"/>
          <w:szCs w:val="28"/>
        </w:rPr>
        <w:t>.</w:t>
      </w:r>
    </w:p>
    <w:p w:rsidR="00E155F4" w:rsidRPr="00566618" w:rsidRDefault="00896C50" w:rsidP="003A46BE">
      <w:pPr>
        <w:ind w:firstLine="567"/>
        <w:jc w:val="both"/>
        <w:rPr>
          <w:rFonts w:eastAsia="SimSun"/>
          <w:i/>
          <w:sz w:val="28"/>
          <w:szCs w:val="28"/>
        </w:rPr>
      </w:pPr>
      <w:r w:rsidRPr="00566618">
        <w:rPr>
          <w:rFonts w:eastAsia="SimSun"/>
          <w:i/>
          <w:sz w:val="28"/>
          <w:szCs w:val="28"/>
        </w:rPr>
        <w:lastRenderedPageBreak/>
        <w:t xml:space="preserve">2.2.3. Аварии на железнодорожном транспорте: 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0,66. </w:t>
      </w:r>
    </w:p>
    <w:p w:rsidR="004E210E" w:rsidRPr="00566618" w:rsidRDefault="004E210E" w:rsidP="003A46BE">
      <w:pPr>
        <w:autoSpaceDE w:val="0"/>
        <w:ind w:firstLine="567"/>
        <w:jc w:val="both"/>
        <w:rPr>
          <w:sz w:val="28"/>
          <w:szCs w:val="28"/>
        </w:rPr>
      </w:pPr>
      <w:r w:rsidRPr="00566618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566618">
        <w:rPr>
          <w:color w:val="000000"/>
          <w:sz w:val="28"/>
          <w:szCs w:val="28"/>
        </w:rPr>
        <w:t>Риск аварийных ситуаций характерен для территорий Адамовского, Бузулукского районов, Сорочинского м.о., г. Бузулук, г. Орск, г. Оренбург.</w:t>
      </w:r>
      <w:proofErr w:type="gramEnd"/>
    </w:p>
    <w:p w:rsidR="00E155F4" w:rsidRPr="00566618" w:rsidRDefault="00896C50" w:rsidP="003A46BE">
      <w:pPr>
        <w:ind w:firstLine="567"/>
        <w:jc w:val="both"/>
        <w:rPr>
          <w:i/>
          <w:sz w:val="28"/>
          <w:szCs w:val="28"/>
        </w:rPr>
      </w:pPr>
      <w:r w:rsidRPr="00566618">
        <w:rPr>
          <w:color w:val="000000"/>
          <w:sz w:val="28"/>
          <w:szCs w:val="28"/>
        </w:rPr>
        <w:t xml:space="preserve"> </w:t>
      </w:r>
      <w:r w:rsidRPr="00566618">
        <w:rPr>
          <w:i/>
          <w:sz w:val="28"/>
          <w:szCs w:val="28"/>
        </w:rPr>
        <w:t xml:space="preserve">2.2.4. Аварии на воздушных судах: </w:t>
      </w:r>
    </w:p>
    <w:p w:rsidR="004E210E" w:rsidRPr="00566618" w:rsidRDefault="00896C50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  <w:lang w:eastAsia="zh-CN"/>
        </w:rPr>
        <w:t xml:space="preserve">ЧС, на воздушных судах не прогнозируются. За период 10 лет 2015-2024 гг. </w:t>
      </w:r>
      <w:r w:rsidR="004E210E" w:rsidRPr="00566618">
        <w:rPr>
          <w:sz w:val="28"/>
          <w:szCs w:val="28"/>
        </w:rPr>
        <w:t>ЧС на воздушных судах не прогнозируются. Возможны задержки авиарейсов из-за погодных условий (туман, осадки, ветер).</w:t>
      </w:r>
    </w:p>
    <w:p w:rsidR="00E155F4" w:rsidRPr="00566618" w:rsidRDefault="00896C50" w:rsidP="003A46BE">
      <w:pPr>
        <w:ind w:firstLine="567"/>
        <w:jc w:val="both"/>
        <w:rPr>
          <w:i/>
          <w:sz w:val="28"/>
          <w:szCs w:val="28"/>
        </w:rPr>
      </w:pPr>
      <w:r w:rsidRPr="00566618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 xml:space="preserve">В последние годы довольно часты аварии на коммунальных системах жизнеобеспечения. По статистическим данным за последние десять лет вероятность таких событий близка к 1. </w:t>
      </w:r>
    </w:p>
    <w:p w:rsidR="00E155F4" w:rsidRPr="00566618" w:rsidRDefault="00896C50" w:rsidP="003A46BE">
      <w:pPr>
        <w:ind w:firstLine="567"/>
        <w:jc w:val="both"/>
        <w:rPr>
          <w:i/>
          <w:sz w:val="28"/>
          <w:szCs w:val="28"/>
        </w:rPr>
      </w:pPr>
      <w:r w:rsidRPr="00566618">
        <w:rPr>
          <w:i/>
          <w:sz w:val="28"/>
          <w:szCs w:val="28"/>
        </w:rPr>
        <w:t>2.2.6. Взрывы в зданиях и сооружениях: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566618">
        <w:rPr>
          <w:sz w:val="28"/>
          <w:szCs w:val="28"/>
        </w:rPr>
        <w:t>широкопролетные</w:t>
      </w:r>
      <w:proofErr w:type="spellEnd"/>
      <w:r w:rsidRPr="00566618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нагрузки, занимает одно из первых мест в разрезе года, уступая лишь июню.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Наибольший риск аварийных ситуаций в связи с ветровой нагрузкой  характерен для территорий Александровского, Асекеевского, Бугурусланского, Бузулукского, Грачевского, Новоорского, Оренбургского, Октябрьского, Тоцкого, Илекского районов, Соль-Илецкого м.о.</w:t>
      </w:r>
    </w:p>
    <w:p w:rsidR="00E155F4" w:rsidRPr="00566618" w:rsidRDefault="00896C50" w:rsidP="003A46BE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566618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 xml:space="preserve">ЧС на магистральных трубопроводах не прогнозируются. С небольшой вероятностью (0,18) возможны аварийные ситуации. 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В период с 2015 по 2024 год были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566618">
        <w:rPr>
          <w:color w:val="000000"/>
          <w:sz w:val="28"/>
          <w:szCs w:val="28"/>
        </w:rPr>
        <w:t>во время</w:t>
      </w:r>
      <w:r w:rsidRPr="00566618">
        <w:rPr>
          <w:sz w:val="28"/>
          <w:szCs w:val="28"/>
        </w:rPr>
        <w:t xml:space="preserve"> весенних полевых работ.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</w:t>
      </w:r>
      <w:proofErr w:type="gramStart"/>
      <w:r w:rsidRPr="00566618">
        <w:rPr>
          <w:sz w:val="28"/>
          <w:szCs w:val="28"/>
        </w:rPr>
        <w:t>Такие происшествия возможны на всей территории области, наиболее вероятны на территориях Бугурусланского, Бузулукского, Новосергиевского, Пономаревского, Красногвардейского, Оренбургского районов,  г. Бугуруслан, г. Бузулук и г. Оренбург.</w:t>
      </w:r>
      <w:proofErr w:type="gramEnd"/>
    </w:p>
    <w:p w:rsidR="00E155F4" w:rsidRPr="00566618" w:rsidRDefault="00896C50" w:rsidP="003A46BE">
      <w:pPr>
        <w:pStyle w:val="Default"/>
        <w:ind w:firstLine="567"/>
        <w:jc w:val="both"/>
        <w:rPr>
          <w:sz w:val="28"/>
          <w:szCs w:val="28"/>
        </w:rPr>
      </w:pPr>
      <w:r w:rsidRPr="00566618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566618">
        <w:rPr>
          <w:sz w:val="28"/>
          <w:szCs w:val="28"/>
        </w:rPr>
        <w:t xml:space="preserve"> </w:t>
      </w:r>
    </w:p>
    <w:p w:rsidR="004E210E" w:rsidRPr="00566618" w:rsidRDefault="00896C50" w:rsidP="003A46BE">
      <w:pPr>
        <w:ind w:firstLine="567"/>
        <w:jc w:val="both"/>
        <w:rPr>
          <w:sz w:val="28"/>
          <w:szCs w:val="28"/>
        </w:rPr>
      </w:pPr>
      <w:r w:rsidRPr="00566618">
        <w:rPr>
          <w:i/>
          <w:sz w:val="28"/>
          <w:szCs w:val="28"/>
        </w:rPr>
        <w:lastRenderedPageBreak/>
        <w:t>2.3.1. Эпидемиологическая обстановка:</w:t>
      </w:r>
      <w:r w:rsidRPr="00566618">
        <w:rPr>
          <w:sz w:val="28"/>
          <w:szCs w:val="28"/>
        </w:rPr>
        <w:t xml:space="preserve"> </w:t>
      </w:r>
      <w:r w:rsidR="004E210E" w:rsidRPr="00566618"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В Оренбургской области семь районов расположены в зонах природных очагов клещевого вирусного энцефалита: Шарлыкский, Северный, Абдулинский</w:t>
      </w:r>
      <w:r w:rsidRPr="00566618">
        <w:rPr>
          <w:color w:val="000000"/>
          <w:sz w:val="28"/>
          <w:szCs w:val="28"/>
        </w:rPr>
        <w:t xml:space="preserve">, </w:t>
      </w:r>
      <w:r w:rsidRPr="00566618">
        <w:rPr>
          <w:sz w:val="28"/>
          <w:szCs w:val="28"/>
        </w:rPr>
        <w:t xml:space="preserve">Бугурусланский, Оренбургский, Пономаревский, Сакмарский. 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4E210E" w:rsidRPr="00566618" w:rsidRDefault="004E210E" w:rsidP="003A46BE">
      <w:pPr>
        <w:ind w:firstLine="567"/>
        <w:jc w:val="both"/>
        <w:rPr>
          <w:color w:val="000000"/>
          <w:spacing w:val="-4"/>
          <w:sz w:val="28"/>
          <w:szCs w:val="28"/>
          <w:shd w:val="clear" w:color="auto" w:fill="FFFFFF"/>
        </w:rPr>
      </w:pPr>
      <w:r w:rsidRPr="00566618">
        <w:rPr>
          <w:spacing w:val="-4"/>
          <w:sz w:val="28"/>
          <w:szCs w:val="28"/>
        </w:rPr>
        <w:t xml:space="preserve">Сохраняется высокой вероятность заболеваний среди населения новой коронавирусной инфекции </w:t>
      </w:r>
      <w:r w:rsidRPr="00566618">
        <w:rPr>
          <w:color w:val="000000"/>
          <w:spacing w:val="-4"/>
          <w:sz w:val="28"/>
          <w:szCs w:val="28"/>
          <w:shd w:val="clear" w:color="auto" w:fill="FFFFFF"/>
        </w:rPr>
        <w:t>(COVID-19).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4E210E" w:rsidRPr="00566618" w:rsidRDefault="00896C50" w:rsidP="003A46BE">
      <w:pPr>
        <w:ind w:firstLine="567"/>
        <w:jc w:val="both"/>
        <w:rPr>
          <w:sz w:val="28"/>
          <w:szCs w:val="28"/>
        </w:rPr>
      </w:pPr>
      <w:r w:rsidRPr="00566618">
        <w:rPr>
          <w:i/>
          <w:sz w:val="28"/>
          <w:szCs w:val="28"/>
        </w:rPr>
        <w:t>2.3.2.</w:t>
      </w:r>
      <w:r w:rsidRPr="00566618">
        <w:rPr>
          <w:i/>
          <w:iCs/>
          <w:sz w:val="28"/>
          <w:szCs w:val="28"/>
        </w:rPr>
        <w:t xml:space="preserve"> Э</w:t>
      </w:r>
      <w:r w:rsidRPr="00566618">
        <w:rPr>
          <w:i/>
          <w:sz w:val="28"/>
          <w:szCs w:val="28"/>
        </w:rPr>
        <w:t>пизоотическая обстановка</w:t>
      </w:r>
      <w:r w:rsidRPr="00566618">
        <w:rPr>
          <w:sz w:val="28"/>
          <w:szCs w:val="28"/>
        </w:rPr>
        <w:t xml:space="preserve">: </w:t>
      </w:r>
      <w:r w:rsidR="004E210E" w:rsidRPr="00566618">
        <w:rPr>
          <w:sz w:val="28"/>
          <w:szCs w:val="28"/>
        </w:rPr>
        <w:t>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Гайского, Грачевского, Оренбургского, Переволоцкого, Ташлинского, менее Асекеевского, Беляевского, Первомайского, Тоцкого районов.</w:t>
      </w:r>
    </w:p>
    <w:p w:rsidR="004E210E" w:rsidRPr="00566618" w:rsidRDefault="004E210E" w:rsidP="003A46BE">
      <w:pPr>
        <w:ind w:firstLine="567"/>
        <w:jc w:val="both"/>
        <w:rPr>
          <w:spacing w:val="-4"/>
          <w:kern w:val="2"/>
          <w:sz w:val="28"/>
          <w:szCs w:val="28"/>
        </w:rPr>
      </w:pPr>
      <w:r w:rsidRPr="00566618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566618">
        <w:rPr>
          <w:spacing w:val="-4"/>
          <w:kern w:val="2"/>
          <w:sz w:val="28"/>
          <w:szCs w:val="28"/>
        </w:rPr>
        <w:t>Существует вероятность заноса</w:t>
      </w:r>
      <w:r w:rsidRPr="00566618">
        <w:rPr>
          <w:color w:val="052635"/>
          <w:spacing w:val="-4"/>
          <w:kern w:val="2"/>
          <w:sz w:val="28"/>
          <w:szCs w:val="28"/>
        </w:rPr>
        <w:t xml:space="preserve"> и </w:t>
      </w:r>
      <w:r w:rsidRPr="00566618">
        <w:rPr>
          <w:spacing w:val="-4"/>
          <w:kern w:val="2"/>
          <w:sz w:val="28"/>
          <w:szCs w:val="28"/>
        </w:rPr>
        <w:t>распространения вируса ящура, чумы мелкого рогатого скота. Возможны регистрации случаев сибирской язвы.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Вероятность ЧС, обусловленных массовым поражением сельскохозяйственных растений личинками саранчовых, составляет 0,18. Такие чрезвычайные ситуации были зарегистрированы в 2013 и 2014 годах.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 xml:space="preserve">Напряженная санитарная и лесопатологическая обстановка лесных насаждений Оренбургской области обуславливает неблагоприятный прогноз. Ситуация с распространением вредителей может достичь уровня </w:t>
      </w:r>
      <w:proofErr w:type="gramStart"/>
      <w:r w:rsidRPr="00566618">
        <w:rPr>
          <w:sz w:val="28"/>
          <w:szCs w:val="28"/>
        </w:rPr>
        <w:t>чрезвычайной</w:t>
      </w:r>
      <w:proofErr w:type="gramEnd"/>
      <w:r w:rsidRPr="00566618">
        <w:rPr>
          <w:sz w:val="28"/>
          <w:szCs w:val="28"/>
        </w:rPr>
        <w:t>. Наиболее высокий риск на территориях Адамовского, Акбулакского, Ташлинского районов, Соль-Илецкого м.о.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явлений, характерных для мая.</w:t>
      </w:r>
    </w:p>
    <w:p w:rsidR="00E155F4" w:rsidRPr="00566618" w:rsidRDefault="00896C50" w:rsidP="003A46BE">
      <w:pPr>
        <w:ind w:firstLine="567"/>
        <w:jc w:val="both"/>
        <w:rPr>
          <w:sz w:val="28"/>
          <w:szCs w:val="28"/>
        </w:rPr>
      </w:pPr>
      <w:r w:rsidRPr="00566618">
        <w:rPr>
          <w:b/>
          <w:sz w:val="28"/>
          <w:szCs w:val="28"/>
        </w:rPr>
        <w:t>Геомагнитная обстановка:</w:t>
      </w:r>
      <w:r w:rsidRPr="00566618">
        <w:rPr>
          <w:rFonts w:eastAsia="SimSun"/>
          <w:bCs/>
          <w:sz w:val="28"/>
          <w:szCs w:val="28"/>
        </w:rPr>
        <w:t xml:space="preserve"> </w:t>
      </w:r>
      <w:r w:rsidRPr="00566618">
        <w:rPr>
          <w:sz w:val="28"/>
          <w:szCs w:val="28"/>
        </w:rPr>
        <w:t>по данным информационного портала «Gismeteo» прогнозируются небольшие геомагнитные возмущения.</w:t>
      </w:r>
    </w:p>
    <w:p w:rsidR="00E155F4" w:rsidRPr="00566618" w:rsidRDefault="00896C50" w:rsidP="003A46BE">
      <w:pPr>
        <w:ind w:firstLine="567"/>
        <w:jc w:val="both"/>
        <w:rPr>
          <w:b/>
          <w:sz w:val="28"/>
          <w:szCs w:val="28"/>
        </w:rPr>
      </w:pPr>
      <w:r w:rsidRPr="00566618">
        <w:rPr>
          <w:b/>
          <w:sz w:val="28"/>
          <w:szCs w:val="28"/>
        </w:rPr>
        <w:t>3. Рекомендации</w:t>
      </w:r>
    </w:p>
    <w:p w:rsidR="00E155F4" w:rsidRPr="00566618" w:rsidRDefault="00896C50" w:rsidP="003A46BE">
      <w:pPr>
        <w:ind w:right="57" w:firstLine="567"/>
        <w:jc w:val="both"/>
        <w:rPr>
          <w:sz w:val="28"/>
          <w:szCs w:val="28"/>
        </w:rPr>
      </w:pPr>
      <w:r w:rsidRPr="00566618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E155F4" w:rsidRPr="00566618" w:rsidRDefault="00896C50" w:rsidP="003A46BE">
      <w:pPr>
        <w:ind w:right="57" w:firstLine="567"/>
        <w:jc w:val="both"/>
        <w:rPr>
          <w:sz w:val="28"/>
          <w:szCs w:val="28"/>
        </w:rPr>
      </w:pPr>
      <w:r w:rsidRPr="00566618">
        <w:rPr>
          <w:sz w:val="28"/>
          <w:szCs w:val="28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566618">
        <w:rPr>
          <w:sz w:val="28"/>
          <w:szCs w:val="28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E155F4" w:rsidRPr="00566618" w:rsidRDefault="00896C50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 xml:space="preserve">- при получении прогноза </w:t>
      </w:r>
      <w:r w:rsidRPr="00566618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566618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566618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566618">
        <w:rPr>
          <w:sz w:val="28"/>
          <w:szCs w:val="28"/>
          <w:lang w:eastAsia="ar-SA"/>
        </w:rPr>
        <w:t>мессенджерах</w:t>
      </w:r>
      <w:proofErr w:type="spellEnd"/>
      <w:r w:rsidRPr="00566618">
        <w:rPr>
          <w:sz w:val="28"/>
          <w:szCs w:val="28"/>
          <w:lang w:eastAsia="ar-SA"/>
        </w:rPr>
        <w:t>, социальных сетях и т.д.</w:t>
      </w:r>
      <w:r w:rsidRPr="00566618">
        <w:rPr>
          <w:sz w:val="28"/>
          <w:szCs w:val="28"/>
        </w:rPr>
        <w:t>;</w:t>
      </w:r>
    </w:p>
    <w:p w:rsidR="00E155F4" w:rsidRPr="00566618" w:rsidRDefault="00896C50" w:rsidP="003A46BE">
      <w:pPr>
        <w:ind w:firstLine="567"/>
        <w:jc w:val="both"/>
        <w:rPr>
          <w:sz w:val="28"/>
          <w:szCs w:val="28"/>
          <w:lang w:eastAsia="ar-SA"/>
        </w:rPr>
      </w:pPr>
      <w:r w:rsidRPr="00566618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  <w:lang w:eastAsia="ar-SA"/>
        </w:rPr>
        <w:t xml:space="preserve">- </w:t>
      </w:r>
      <w:r w:rsidRPr="00566618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4E210E" w:rsidRPr="00566618" w:rsidRDefault="004E210E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E155F4" w:rsidRPr="00566618" w:rsidRDefault="00896C50" w:rsidP="003A46BE">
      <w:pPr>
        <w:ind w:firstLine="567"/>
        <w:jc w:val="both"/>
        <w:rPr>
          <w:b/>
          <w:sz w:val="28"/>
          <w:szCs w:val="28"/>
        </w:rPr>
      </w:pPr>
      <w:r w:rsidRPr="00566618">
        <w:rPr>
          <w:b/>
          <w:sz w:val="28"/>
          <w:szCs w:val="28"/>
        </w:rPr>
        <w:t>Общие рекомендации</w:t>
      </w:r>
    </w:p>
    <w:p w:rsidR="00E155F4" w:rsidRPr="00566618" w:rsidRDefault="00896C50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E155F4" w:rsidRPr="00566618" w:rsidRDefault="00896C50" w:rsidP="003A46BE">
      <w:pPr>
        <w:ind w:firstLine="567"/>
        <w:jc w:val="both"/>
        <w:rPr>
          <w:bCs/>
          <w:sz w:val="28"/>
          <w:szCs w:val="28"/>
        </w:rPr>
      </w:pPr>
      <w:r w:rsidRPr="00566618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E155F4" w:rsidRPr="00566618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66618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E155F4" w:rsidRPr="00566618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66618">
        <w:rPr>
          <w:bCs/>
          <w:sz w:val="28"/>
          <w:szCs w:val="28"/>
        </w:rPr>
        <w:t>4. Осуществлять контроль состояния систем оповещения.</w:t>
      </w:r>
    </w:p>
    <w:p w:rsidR="00E155F4" w:rsidRPr="00566618" w:rsidRDefault="00896C50" w:rsidP="003A46BE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566618">
        <w:rPr>
          <w:rFonts w:ascii="Times New Roman" w:hAnsi="Times New Roman"/>
          <w:sz w:val="28"/>
          <w:szCs w:val="28"/>
        </w:rPr>
        <w:t xml:space="preserve">5. </w:t>
      </w:r>
      <w:r w:rsidR="004669B9" w:rsidRPr="00566618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="004669B9" w:rsidRPr="00566618">
        <w:rPr>
          <w:sz w:val="28"/>
          <w:szCs w:val="28"/>
        </w:rPr>
        <w:t>н</w:t>
      </w:r>
      <w:r w:rsidR="004669B9" w:rsidRPr="00566618">
        <w:rPr>
          <w:sz w:val="28"/>
          <w:szCs w:val="28"/>
        </w:rPr>
        <w:t>ный Постановлением правительства Оренбургской области №253-пп от 20.03.2025</w:t>
      </w:r>
      <w:r w:rsidR="004669B9" w:rsidRPr="00566618">
        <w:rPr>
          <w:spacing w:val="-2"/>
          <w:sz w:val="28"/>
          <w:szCs w:val="28"/>
        </w:rPr>
        <w:t xml:space="preserve"> </w:t>
      </w:r>
      <w:r w:rsidR="004669B9" w:rsidRPr="00566618">
        <w:rPr>
          <w:color w:val="000000"/>
          <w:sz w:val="28"/>
          <w:szCs w:val="28"/>
        </w:rPr>
        <w:t>«О мерах по обеспечению пожарной безопасности на территории Оренбургской о</w:t>
      </w:r>
      <w:r w:rsidR="004669B9" w:rsidRPr="00566618">
        <w:rPr>
          <w:color w:val="000000"/>
          <w:sz w:val="28"/>
          <w:szCs w:val="28"/>
        </w:rPr>
        <w:t>б</w:t>
      </w:r>
      <w:r w:rsidR="004669B9" w:rsidRPr="00566618">
        <w:rPr>
          <w:color w:val="000000"/>
          <w:sz w:val="28"/>
          <w:szCs w:val="28"/>
        </w:rPr>
        <w:t>ласти в весенне-летний период 2025 года».</w:t>
      </w:r>
    </w:p>
    <w:p w:rsidR="00E155F4" w:rsidRPr="00566618" w:rsidRDefault="00896C50" w:rsidP="003A46BE">
      <w:pPr>
        <w:pStyle w:val="Default"/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E155F4" w:rsidRPr="00566618" w:rsidRDefault="00896C50" w:rsidP="003A46BE">
      <w:pPr>
        <w:ind w:firstLine="567"/>
        <w:jc w:val="both"/>
        <w:rPr>
          <w:sz w:val="28"/>
          <w:szCs w:val="28"/>
        </w:rPr>
      </w:pPr>
      <w:r w:rsidRPr="00566618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566618">
        <w:rPr>
          <w:color w:val="000000"/>
          <w:sz w:val="28"/>
          <w:szCs w:val="28"/>
        </w:rPr>
        <w:t>сухостоя</w:t>
      </w:r>
      <w:proofErr w:type="gramEnd"/>
      <w:r w:rsidRPr="00566618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</w:t>
      </w:r>
      <w:r w:rsidRPr="00566618">
        <w:rPr>
          <w:color w:val="000000"/>
          <w:sz w:val="28"/>
          <w:szCs w:val="28"/>
        </w:rPr>
        <w:lastRenderedPageBreak/>
        <w:t>населения, территории, прилегающие к объектам социальной сферы и организациям отдыха и оздоровления детей.</w:t>
      </w:r>
    </w:p>
    <w:p w:rsidR="00E155F4" w:rsidRPr="00566618" w:rsidRDefault="00896C50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E155F4" w:rsidRPr="00566618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566618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E155F4" w:rsidRPr="00566618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566618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E155F4" w:rsidRPr="00566618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566618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E155F4" w:rsidRPr="00566618" w:rsidRDefault="00896C50" w:rsidP="003A46BE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566618">
        <w:rPr>
          <w:color w:val="000000"/>
          <w:sz w:val="28"/>
          <w:szCs w:val="28"/>
        </w:rPr>
        <w:t>– обеспечить выполнение запрета</w:t>
      </w:r>
      <w:r w:rsidRPr="00566618">
        <w:rPr>
          <w:rFonts w:eastAsia="Calibri"/>
          <w:color w:val="000000"/>
          <w:sz w:val="28"/>
          <w:szCs w:val="28"/>
        </w:rPr>
        <w:t xml:space="preserve"> </w:t>
      </w:r>
      <w:r w:rsidRPr="00566618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566618">
        <w:rPr>
          <w:color w:val="000000"/>
          <w:sz w:val="28"/>
          <w:szCs w:val="28"/>
        </w:rPr>
        <w:t xml:space="preserve"> и других категорий земель</w:t>
      </w:r>
      <w:r w:rsidRPr="00566618">
        <w:rPr>
          <w:rFonts w:eastAsia="Calibri"/>
          <w:color w:val="000000"/>
          <w:sz w:val="28"/>
          <w:szCs w:val="28"/>
        </w:rPr>
        <w:t>;</w:t>
      </w:r>
    </w:p>
    <w:p w:rsidR="00E155F4" w:rsidRPr="00566618" w:rsidRDefault="00896C50" w:rsidP="003A46B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6618">
        <w:rPr>
          <w:color w:val="000000"/>
          <w:sz w:val="28"/>
          <w:szCs w:val="28"/>
        </w:rPr>
        <w:t>7. Активизировать работу:</w:t>
      </w:r>
    </w:p>
    <w:p w:rsidR="00E155F4" w:rsidRPr="00566618" w:rsidRDefault="00896C50" w:rsidP="003A46B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6618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566618">
        <w:rPr>
          <w:rStyle w:val="fontstyle01"/>
        </w:rPr>
        <w:t>шириной не менее 10 метров вокруг населе</w:t>
      </w:r>
      <w:bookmarkStart w:id="9" w:name="_GoBack"/>
      <w:bookmarkEnd w:id="9"/>
      <w:r w:rsidRPr="00566618">
        <w:rPr>
          <w:rStyle w:val="fontstyle01"/>
        </w:rPr>
        <w:t>нных пунктов,</w:t>
      </w:r>
      <w:r w:rsidRPr="00566618">
        <w:rPr>
          <w:sz w:val="28"/>
          <w:szCs w:val="28"/>
        </w:rPr>
        <w:t xml:space="preserve"> </w:t>
      </w:r>
      <w:r w:rsidRPr="00566618">
        <w:rPr>
          <w:rStyle w:val="fontstyle01"/>
        </w:rPr>
        <w:t>подверженных угрозе лесных пожаров и других ландшафтных (природных) пожаров</w:t>
      </w:r>
      <w:r w:rsidRPr="00566618">
        <w:rPr>
          <w:color w:val="000000"/>
          <w:sz w:val="28"/>
          <w:szCs w:val="28"/>
        </w:rPr>
        <w:t>;</w:t>
      </w:r>
    </w:p>
    <w:p w:rsidR="00E155F4" w:rsidRPr="00566618" w:rsidRDefault="00896C50" w:rsidP="003A46BE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566618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E155F4" w:rsidRPr="00566618" w:rsidRDefault="00896C50" w:rsidP="003A46BE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6618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E155F4" w:rsidRPr="00566618" w:rsidRDefault="00896C50" w:rsidP="003A46BE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0" w:name="_Hlk6228387"/>
      <w:r w:rsidRPr="00566618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0"/>
    </w:p>
    <w:p w:rsidR="00E155F4" w:rsidRPr="00566618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66618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E155F4" w:rsidRPr="00566618" w:rsidRDefault="00896C50" w:rsidP="003A46BE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E155F4" w:rsidRPr="00566618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E155F4" w:rsidRPr="00566618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E155F4" w:rsidRPr="00566618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  <w:lang w:eastAsia="ar-SA"/>
        </w:rPr>
        <w:lastRenderedPageBreak/>
        <w:t>- сотрудникам ГИ</w:t>
      </w:r>
      <w:proofErr w:type="gramStart"/>
      <w:r w:rsidRPr="00566618">
        <w:rPr>
          <w:sz w:val="28"/>
          <w:szCs w:val="28"/>
          <w:lang w:eastAsia="ar-SA"/>
        </w:rPr>
        <w:t>БДД пр</w:t>
      </w:r>
      <w:proofErr w:type="gramEnd"/>
      <w:r w:rsidRPr="00566618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E155F4" w:rsidRPr="00566618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566618">
        <w:rPr>
          <w:sz w:val="28"/>
          <w:szCs w:val="28"/>
          <w:lang w:eastAsia="ar-SA"/>
        </w:rPr>
        <w:t>БДД пр</w:t>
      </w:r>
      <w:proofErr w:type="gramEnd"/>
      <w:r w:rsidRPr="00566618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E155F4" w:rsidRPr="00566618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E155F4" w:rsidRPr="00566618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566618">
        <w:rPr>
          <w:sz w:val="28"/>
          <w:szCs w:val="28"/>
          <w:lang w:eastAsia="ar-SA"/>
        </w:rPr>
        <w:t>контроль за</w:t>
      </w:r>
      <w:proofErr w:type="gramEnd"/>
      <w:r w:rsidRPr="00566618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E155F4" w:rsidRPr="00566618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566618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566618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566618">
        <w:rPr>
          <w:sz w:val="28"/>
          <w:szCs w:val="28"/>
        </w:rPr>
        <w:t>Самара-Большая</w:t>
      </w:r>
      <w:proofErr w:type="spellEnd"/>
      <w:r w:rsidRPr="00566618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566618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566618">
        <w:rPr>
          <w:sz w:val="28"/>
          <w:szCs w:val="28"/>
        </w:rPr>
        <w:t>Самара-Большая</w:t>
      </w:r>
      <w:proofErr w:type="spellEnd"/>
      <w:proofErr w:type="gramEnd"/>
      <w:r w:rsidRPr="00566618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566618">
        <w:rPr>
          <w:sz w:val="28"/>
          <w:szCs w:val="28"/>
        </w:rPr>
        <w:t>Оренбург-Илек-граница</w:t>
      </w:r>
      <w:proofErr w:type="spellEnd"/>
      <w:r w:rsidRPr="00566618">
        <w:rPr>
          <w:sz w:val="28"/>
          <w:szCs w:val="28"/>
        </w:rPr>
        <w:t xml:space="preserve"> с Республикой Казахстан». </w:t>
      </w:r>
    </w:p>
    <w:p w:rsidR="00E155F4" w:rsidRPr="00566618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66618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E155F4" w:rsidRPr="00566618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E155F4" w:rsidRPr="00566618" w:rsidRDefault="00896C50" w:rsidP="003A46BE">
      <w:pPr>
        <w:ind w:firstLine="567"/>
        <w:jc w:val="both"/>
        <w:rPr>
          <w:sz w:val="28"/>
          <w:szCs w:val="28"/>
        </w:rPr>
      </w:pPr>
      <w:r w:rsidRPr="00566618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E155F4" w:rsidRPr="00566618" w:rsidRDefault="00896C50" w:rsidP="003A46BE">
      <w:pPr>
        <w:pStyle w:val="215"/>
        <w:ind w:firstLine="567"/>
        <w:rPr>
          <w:sz w:val="28"/>
          <w:szCs w:val="28"/>
        </w:rPr>
      </w:pPr>
      <w:r w:rsidRPr="00566618">
        <w:rPr>
          <w:bCs/>
          <w:sz w:val="28"/>
          <w:szCs w:val="28"/>
        </w:rPr>
        <w:t>–</w:t>
      </w:r>
      <w:r w:rsidRPr="00566618">
        <w:rPr>
          <w:sz w:val="28"/>
          <w:szCs w:val="28"/>
        </w:rPr>
        <w:t xml:space="preserve"> о правилах поведения на водных объектах;</w:t>
      </w:r>
    </w:p>
    <w:p w:rsidR="00E155F4" w:rsidRPr="00566618" w:rsidRDefault="00896C50" w:rsidP="003A46BE">
      <w:pPr>
        <w:pStyle w:val="215"/>
        <w:ind w:firstLine="567"/>
        <w:rPr>
          <w:bCs/>
          <w:sz w:val="28"/>
          <w:szCs w:val="28"/>
        </w:rPr>
      </w:pPr>
      <w:r w:rsidRPr="00566618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E155F4" w:rsidRPr="00AB33F2" w:rsidRDefault="00896C50" w:rsidP="003A46BE">
      <w:pPr>
        <w:ind w:firstLine="567"/>
        <w:jc w:val="both"/>
        <w:rPr>
          <w:sz w:val="28"/>
          <w:szCs w:val="28"/>
        </w:rPr>
      </w:pPr>
      <w:r w:rsidRPr="00566618">
        <w:rPr>
          <w:bCs/>
          <w:sz w:val="28"/>
          <w:szCs w:val="28"/>
        </w:rPr>
        <w:t xml:space="preserve">13. </w:t>
      </w:r>
      <w:r w:rsidRPr="00566618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E155F4" w:rsidRPr="00AB33F2" w:rsidSect="00E155F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A87" w:rsidRDefault="008B5A87" w:rsidP="00E155F4">
      <w:r>
        <w:separator/>
      </w:r>
    </w:p>
  </w:endnote>
  <w:endnote w:type="continuationSeparator" w:id="0">
    <w:p w:rsidR="008B5A87" w:rsidRDefault="008B5A87" w:rsidP="00E1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A87" w:rsidRDefault="008B5A87">
    <w:pPr>
      <w:pStyle w:val="19"/>
      <w:jc w:val="right"/>
    </w:pPr>
    <w:fldSimple w:instr="PAGE">
      <w:r w:rsidR="00566618">
        <w:rPr>
          <w:noProof/>
        </w:rPr>
        <w:t>10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A87" w:rsidRDefault="008B5A87" w:rsidP="00E155F4">
      <w:r>
        <w:separator/>
      </w:r>
    </w:p>
  </w:footnote>
  <w:footnote w:type="continuationSeparator" w:id="0">
    <w:p w:rsidR="008B5A87" w:rsidRDefault="008B5A87" w:rsidP="00E155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2919680C"/>
    <w:multiLevelType w:val="multilevel"/>
    <w:tmpl w:val="D1DA1E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320C24E8"/>
    <w:multiLevelType w:val="multilevel"/>
    <w:tmpl w:val="0A9ED1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37ED30D9"/>
    <w:multiLevelType w:val="multilevel"/>
    <w:tmpl w:val="80584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4AFA139C"/>
    <w:multiLevelType w:val="multilevel"/>
    <w:tmpl w:val="E1E821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B6F3918"/>
    <w:multiLevelType w:val="multilevel"/>
    <w:tmpl w:val="108C2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54C669B9"/>
    <w:multiLevelType w:val="multilevel"/>
    <w:tmpl w:val="65D2C3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8946F09"/>
    <w:multiLevelType w:val="multilevel"/>
    <w:tmpl w:val="C1B849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2"/>
  </w:num>
  <w:num w:numId="5">
    <w:abstractNumId w:val="9"/>
  </w:num>
  <w:num w:numId="6">
    <w:abstractNumId w:val="10"/>
  </w:num>
  <w:num w:numId="7">
    <w:abstractNumId w:val="5"/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7"/>
    <w:lvlOverride w:ilvl="0">
      <w:startOverride w:val="1"/>
    </w:lvlOverride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5F4"/>
    <w:rsid w:val="00010A3A"/>
    <w:rsid w:val="00023D2C"/>
    <w:rsid w:val="00047D70"/>
    <w:rsid w:val="00052320"/>
    <w:rsid w:val="0005508A"/>
    <w:rsid w:val="000733EC"/>
    <w:rsid w:val="00094679"/>
    <w:rsid w:val="000A4A75"/>
    <w:rsid w:val="000D26CB"/>
    <w:rsid w:val="000E7ECF"/>
    <w:rsid w:val="001064C9"/>
    <w:rsid w:val="001173BA"/>
    <w:rsid w:val="00122142"/>
    <w:rsid w:val="001317F3"/>
    <w:rsid w:val="0014328A"/>
    <w:rsid w:val="00145407"/>
    <w:rsid w:val="001473E4"/>
    <w:rsid w:val="00152DA9"/>
    <w:rsid w:val="00177797"/>
    <w:rsid w:val="00182489"/>
    <w:rsid w:val="00194419"/>
    <w:rsid w:val="001A5D8F"/>
    <w:rsid w:val="001B7593"/>
    <w:rsid w:val="001B7AFC"/>
    <w:rsid w:val="001C006D"/>
    <w:rsid w:val="001C0890"/>
    <w:rsid w:val="001C2D31"/>
    <w:rsid w:val="00217041"/>
    <w:rsid w:val="00220B1A"/>
    <w:rsid w:val="002421B1"/>
    <w:rsid w:val="002609C6"/>
    <w:rsid w:val="00263541"/>
    <w:rsid w:val="00271FC3"/>
    <w:rsid w:val="00284CB3"/>
    <w:rsid w:val="002A0E51"/>
    <w:rsid w:val="002C1FE3"/>
    <w:rsid w:val="002C556E"/>
    <w:rsid w:val="002E4391"/>
    <w:rsid w:val="00314BA5"/>
    <w:rsid w:val="00336E25"/>
    <w:rsid w:val="003635F3"/>
    <w:rsid w:val="00373634"/>
    <w:rsid w:val="003960D9"/>
    <w:rsid w:val="003A42D0"/>
    <w:rsid w:val="003A46BE"/>
    <w:rsid w:val="003B19BC"/>
    <w:rsid w:val="00454850"/>
    <w:rsid w:val="00456D2C"/>
    <w:rsid w:val="00460C7A"/>
    <w:rsid w:val="004669B9"/>
    <w:rsid w:val="00476FE0"/>
    <w:rsid w:val="004A1D9C"/>
    <w:rsid w:val="004D021B"/>
    <w:rsid w:val="004D0E31"/>
    <w:rsid w:val="004E210E"/>
    <w:rsid w:val="004F48DB"/>
    <w:rsid w:val="00500FF5"/>
    <w:rsid w:val="00505855"/>
    <w:rsid w:val="005061A0"/>
    <w:rsid w:val="00514EFC"/>
    <w:rsid w:val="005232BE"/>
    <w:rsid w:val="005317CF"/>
    <w:rsid w:val="005546F5"/>
    <w:rsid w:val="0056506E"/>
    <w:rsid w:val="00566618"/>
    <w:rsid w:val="005A2517"/>
    <w:rsid w:val="005B126E"/>
    <w:rsid w:val="005B60DE"/>
    <w:rsid w:val="005F7203"/>
    <w:rsid w:val="006047DF"/>
    <w:rsid w:val="006060FA"/>
    <w:rsid w:val="00606EAF"/>
    <w:rsid w:val="00630ED3"/>
    <w:rsid w:val="00675978"/>
    <w:rsid w:val="006855D8"/>
    <w:rsid w:val="006A33E2"/>
    <w:rsid w:val="006B29B1"/>
    <w:rsid w:val="00703314"/>
    <w:rsid w:val="00742286"/>
    <w:rsid w:val="007509A6"/>
    <w:rsid w:val="00776F7F"/>
    <w:rsid w:val="007A241D"/>
    <w:rsid w:val="007A34F4"/>
    <w:rsid w:val="007A493E"/>
    <w:rsid w:val="007B113A"/>
    <w:rsid w:val="007B11AC"/>
    <w:rsid w:val="007B47CD"/>
    <w:rsid w:val="007C60DD"/>
    <w:rsid w:val="008005F1"/>
    <w:rsid w:val="00826869"/>
    <w:rsid w:val="00850721"/>
    <w:rsid w:val="00863C74"/>
    <w:rsid w:val="008663B2"/>
    <w:rsid w:val="00886A9C"/>
    <w:rsid w:val="00896C50"/>
    <w:rsid w:val="008A2F49"/>
    <w:rsid w:val="008A4097"/>
    <w:rsid w:val="008A41AE"/>
    <w:rsid w:val="008B3A41"/>
    <w:rsid w:val="008B5A87"/>
    <w:rsid w:val="008D280D"/>
    <w:rsid w:val="008E1103"/>
    <w:rsid w:val="008E1844"/>
    <w:rsid w:val="008E3867"/>
    <w:rsid w:val="008E3B45"/>
    <w:rsid w:val="00907340"/>
    <w:rsid w:val="00916330"/>
    <w:rsid w:val="00932B5D"/>
    <w:rsid w:val="009501B4"/>
    <w:rsid w:val="0097377A"/>
    <w:rsid w:val="00976B5F"/>
    <w:rsid w:val="00991010"/>
    <w:rsid w:val="009A6889"/>
    <w:rsid w:val="009D36BD"/>
    <w:rsid w:val="009D7BAE"/>
    <w:rsid w:val="009E0517"/>
    <w:rsid w:val="009F7856"/>
    <w:rsid w:val="00A0070F"/>
    <w:rsid w:val="00A10CAC"/>
    <w:rsid w:val="00A14093"/>
    <w:rsid w:val="00A46D48"/>
    <w:rsid w:val="00A55F67"/>
    <w:rsid w:val="00A728B3"/>
    <w:rsid w:val="00A84680"/>
    <w:rsid w:val="00A96446"/>
    <w:rsid w:val="00A9697E"/>
    <w:rsid w:val="00AB33F2"/>
    <w:rsid w:val="00AB7D28"/>
    <w:rsid w:val="00AC7CF3"/>
    <w:rsid w:val="00AE6111"/>
    <w:rsid w:val="00B21C3B"/>
    <w:rsid w:val="00B6554F"/>
    <w:rsid w:val="00B66730"/>
    <w:rsid w:val="00B756E8"/>
    <w:rsid w:val="00B81CE0"/>
    <w:rsid w:val="00B8230D"/>
    <w:rsid w:val="00B832E4"/>
    <w:rsid w:val="00B85DD6"/>
    <w:rsid w:val="00B93D6E"/>
    <w:rsid w:val="00BA3322"/>
    <w:rsid w:val="00BB24EA"/>
    <w:rsid w:val="00BB6A58"/>
    <w:rsid w:val="00BC29E6"/>
    <w:rsid w:val="00BE1C29"/>
    <w:rsid w:val="00BE7CC1"/>
    <w:rsid w:val="00C04242"/>
    <w:rsid w:val="00C0609D"/>
    <w:rsid w:val="00C267A7"/>
    <w:rsid w:val="00C4433E"/>
    <w:rsid w:val="00C75146"/>
    <w:rsid w:val="00C75475"/>
    <w:rsid w:val="00C80646"/>
    <w:rsid w:val="00CB2BD2"/>
    <w:rsid w:val="00CE0096"/>
    <w:rsid w:val="00D078D4"/>
    <w:rsid w:val="00D26AA4"/>
    <w:rsid w:val="00D55F1A"/>
    <w:rsid w:val="00D74192"/>
    <w:rsid w:val="00D80A66"/>
    <w:rsid w:val="00D95098"/>
    <w:rsid w:val="00DA3A6D"/>
    <w:rsid w:val="00DD483C"/>
    <w:rsid w:val="00DE7CE4"/>
    <w:rsid w:val="00DF3C36"/>
    <w:rsid w:val="00E07A3B"/>
    <w:rsid w:val="00E155F4"/>
    <w:rsid w:val="00E22E28"/>
    <w:rsid w:val="00E4265E"/>
    <w:rsid w:val="00E46C48"/>
    <w:rsid w:val="00E51EE6"/>
    <w:rsid w:val="00E6016C"/>
    <w:rsid w:val="00E70B51"/>
    <w:rsid w:val="00E71577"/>
    <w:rsid w:val="00E86D14"/>
    <w:rsid w:val="00E87D50"/>
    <w:rsid w:val="00EB3DA0"/>
    <w:rsid w:val="00ED0FDF"/>
    <w:rsid w:val="00ED57DA"/>
    <w:rsid w:val="00EE4EF8"/>
    <w:rsid w:val="00EF3DB8"/>
    <w:rsid w:val="00EF5605"/>
    <w:rsid w:val="00F205DB"/>
    <w:rsid w:val="00F24748"/>
    <w:rsid w:val="00F27617"/>
    <w:rsid w:val="00F41D4F"/>
    <w:rsid w:val="00F55844"/>
    <w:rsid w:val="00F70478"/>
    <w:rsid w:val="00FA1672"/>
    <w:rsid w:val="00FA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B0A72-4F94-4C0F-B184-74561BDDE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3315</TotalTime>
  <Pages>10</Pages>
  <Words>4497</Words>
  <Characters>25637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391</cp:revision>
  <cp:lastPrinted>2024-02-05T09:33:00Z</cp:lastPrinted>
  <dcterms:created xsi:type="dcterms:W3CDTF">2025-03-26T10:59:00Z</dcterms:created>
  <dcterms:modified xsi:type="dcterms:W3CDTF">2025-05-10T09:47:00Z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